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960" w:rsidRPr="0068238C" w:rsidRDefault="001B6960" w:rsidP="005535EC">
      <w:pPr>
        <w:rPr>
          <w:rStyle w:val="SubtleEmphasis"/>
          <w:lang w:val="sr-Cyrl-RS"/>
        </w:rPr>
      </w:pPr>
    </w:p>
    <w:p w:rsidR="0027135E" w:rsidRDefault="0027135E" w:rsidP="0027135E">
      <w:r>
        <w:tab/>
      </w:r>
      <w:r w:rsidR="003D184D">
        <w:rPr>
          <w:noProof/>
        </w:rPr>
        <w:drawing>
          <wp:inline distT="0" distB="0" distL="0" distR="0" wp14:anchorId="5979837D">
            <wp:extent cx="466725" cy="69599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695993"/>
                    </a:xfrm>
                    <a:prstGeom prst="rect">
                      <a:avLst/>
                    </a:prstGeom>
                    <a:noFill/>
                  </pic:spPr>
                </pic:pic>
              </a:graphicData>
            </a:graphic>
          </wp:inline>
        </w:drawing>
      </w:r>
    </w:p>
    <w:p w:rsidR="0027135E" w:rsidRPr="00B37D0A" w:rsidRDefault="0027135E" w:rsidP="0027135E">
      <w:pPr>
        <w:rPr>
          <w:lang w:val="sr-Cyrl-CS"/>
        </w:rPr>
      </w:pPr>
      <w:r w:rsidRPr="00B37D0A">
        <w:rPr>
          <w:lang w:val="sr-Cyrl-CS"/>
        </w:rPr>
        <w:t xml:space="preserve">РЕПУБЛИКА СРБИЈА </w:t>
      </w:r>
    </w:p>
    <w:p w:rsidR="0027135E" w:rsidRPr="00B37D0A" w:rsidRDefault="0027135E" w:rsidP="0027135E">
      <w:pPr>
        <w:rPr>
          <w:lang w:val="sr-Cyrl-CS"/>
        </w:rPr>
      </w:pPr>
      <w:r w:rsidRPr="00B37D0A">
        <w:rPr>
          <w:lang w:val="sr-Cyrl-CS"/>
        </w:rPr>
        <w:t>НАРОДНА СКУПШТИНА</w:t>
      </w:r>
    </w:p>
    <w:p w:rsidR="0027135E" w:rsidRPr="00B37D0A" w:rsidRDefault="0027135E"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5D5046" w:rsidRPr="00EC41C2" w:rsidRDefault="0027135E" w:rsidP="0027135E">
      <w:pPr>
        <w:jc w:val="both"/>
      </w:pPr>
      <w:r w:rsidRPr="006C5128">
        <w:rPr>
          <w:lang w:val="sr-Cyrl-CS"/>
        </w:rPr>
        <w:t>0</w:t>
      </w:r>
      <w:r w:rsidRPr="006C5128">
        <w:rPr>
          <w:lang w:val="ru-RU"/>
        </w:rPr>
        <w:t>6</w:t>
      </w:r>
      <w:r w:rsidRPr="006C5128">
        <w:rPr>
          <w:lang w:val="sr-Cyrl-CS"/>
        </w:rPr>
        <w:t xml:space="preserve"> Број:</w:t>
      </w:r>
      <w:r w:rsidRPr="006C5128">
        <w:rPr>
          <w:lang w:val="ru-RU"/>
        </w:rPr>
        <w:t xml:space="preserve"> </w:t>
      </w:r>
      <w:r w:rsidR="00EC41C2">
        <w:t>06-2/22-18</w:t>
      </w:r>
    </w:p>
    <w:p w:rsidR="0027135E" w:rsidRPr="0079676E" w:rsidRDefault="00194BEF" w:rsidP="005D5E8C">
      <w:pPr>
        <w:pStyle w:val="ListParagraph"/>
        <w:ind w:left="0"/>
        <w:jc w:val="both"/>
        <w:rPr>
          <w:lang w:val="ru-RU"/>
        </w:rPr>
      </w:pPr>
      <w:r>
        <w:t>19</w:t>
      </w:r>
      <w:r w:rsidR="00E74211">
        <w:t xml:space="preserve">. </w:t>
      </w:r>
      <w:r w:rsidR="00E74211">
        <w:rPr>
          <w:lang w:val="sr-Cyrl-RS"/>
        </w:rPr>
        <w:t xml:space="preserve">фебруар </w:t>
      </w:r>
      <w:r w:rsidR="0027135E" w:rsidRPr="0079676E">
        <w:rPr>
          <w:lang w:val="ru-RU"/>
        </w:rPr>
        <w:t>201</w:t>
      </w:r>
      <w:r w:rsidR="008B2C92">
        <w:rPr>
          <w:lang w:val="sr-Cyrl-RS"/>
        </w:rPr>
        <w:t>8</w:t>
      </w:r>
      <w:r w:rsidR="0027135E" w:rsidRPr="0079676E">
        <w:rPr>
          <w:lang w:val="ru-RU"/>
        </w:rPr>
        <w:t>. године</w:t>
      </w:r>
    </w:p>
    <w:p w:rsidR="00D02864" w:rsidRDefault="0027135E" w:rsidP="0027135E">
      <w:r w:rsidRPr="00B37D0A">
        <w:rPr>
          <w:lang w:val="ru-RU"/>
        </w:rPr>
        <w:t>Б е о г р а д</w:t>
      </w:r>
    </w:p>
    <w:p w:rsidR="0027135E" w:rsidRDefault="0027135E" w:rsidP="0027135E"/>
    <w:p w:rsidR="002374AF" w:rsidRDefault="002374AF" w:rsidP="0027135E"/>
    <w:p w:rsidR="00ED50AD" w:rsidRPr="0095313D" w:rsidRDefault="00ED50AD" w:rsidP="0027135E"/>
    <w:p w:rsidR="0027135E" w:rsidRDefault="0027135E" w:rsidP="0027135E">
      <w:pPr>
        <w:jc w:val="center"/>
      </w:pPr>
      <w:r>
        <w:t>На основу члана 70. став 1. алинеја прва Пословника Народне скупштине</w:t>
      </w:r>
    </w:p>
    <w:p w:rsidR="0027135E" w:rsidRDefault="0027135E" w:rsidP="0027135E">
      <w:pPr>
        <w:jc w:val="center"/>
      </w:pPr>
    </w:p>
    <w:p w:rsidR="0027135E" w:rsidRDefault="0027135E" w:rsidP="0027135E">
      <w:pPr>
        <w:jc w:val="center"/>
      </w:pPr>
      <w:r>
        <w:t>С А З И В А М</w:t>
      </w:r>
    </w:p>
    <w:p w:rsidR="0027135E" w:rsidRDefault="0027135E" w:rsidP="0027135E">
      <w:pPr>
        <w:jc w:val="center"/>
      </w:pPr>
    </w:p>
    <w:p w:rsidR="0027135E" w:rsidRDefault="00366170" w:rsidP="0027135E">
      <w:pPr>
        <w:jc w:val="center"/>
      </w:pPr>
      <w:r>
        <w:t>37</w:t>
      </w:r>
      <w:r w:rsidR="008568F4">
        <w:t>.</w:t>
      </w:r>
      <w:r w:rsidR="00A15109">
        <w:rPr>
          <w:lang w:val="sr-Cyrl-RS"/>
        </w:rPr>
        <w:t xml:space="preserve"> </w:t>
      </w:r>
      <w:r w:rsidR="0027135E">
        <w:t>СЕДНИЦУ ОДБОРА ЗА СПОЉНЕ ПОСЛОВЕ</w:t>
      </w:r>
    </w:p>
    <w:p w:rsidR="0027135E" w:rsidRDefault="0027135E" w:rsidP="0027135E">
      <w:pPr>
        <w:jc w:val="center"/>
      </w:pPr>
      <w:r>
        <w:t>ЗА</w:t>
      </w:r>
      <w:r w:rsidR="00556FC8">
        <w:rPr>
          <w:lang w:val="sr-Latn-RS"/>
        </w:rPr>
        <w:t xml:space="preserve"> </w:t>
      </w:r>
      <w:r w:rsidR="00194BEF">
        <w:rPr>
          <w:b/>
          <w:lang w:val="sr-Cyrl-RS"/>
        </w:rPr>
        <w:t>УТОРАК, 20.</w:t>
      </w:r>
      <w:r w:rsidR="00E74211">
        <w:rPr>
          <w:b/>
          <w:lang w:val="sr-Cyrl-RS"/>
        </w:rPr>
        <w:t xml:space="preserve"> ФЕБРУАР </w:t>
      </w:r>
      <w:r w:rsidR="00903032">
        <w:t>201</w:t>
      </w:r>
      <w:r w:rsidR="008B2C92">
        <w:rPr>
          <w:lang w:val="sr-Cyrl-RS"/>
        </w:rPr>
        <w:t>8</w:t>
      </w:r>
      <w:r>
        <w:t>. ГОДИНЕ,</w:t>
      </w:r>
    </w:p>
    <w:p w:rsidR="0027135E" w:rsidRDefault="0027135E" w:rsidP="0027135E">
      <w:pPr>
        <w:jc w:val="center"/>
      </w:pPr>
      <w:r>
        <w:t>СА ПОЧЕТКОМ У</w:t>
      </w:r>
      <w:r w:rsidR="00A234F4">
        <w:t xml:space="preserve"> </w:t>
      </w:r>
      <w:r w:rsidR="00194BEF">
        <w:rPr>
          <w:b/>
          <w:lang w:val="sr-Cyrl-RS"/>
        </w:rPr>
        <w:t>11,00</w:t>
      </w:r>
      <w:r w:rsidR="00E74211">
        <w:rPr>
          <w:b/>
          <w:lang w:val="sr-Cyrl-RS"/>
        </w:rPr>
        <w:t xml:space="preserve"> </w:t>
      </w:r>
      <w:r>
        <w:t>ЧАСОВА</w:t>
      </w:r>
    </w:p>
    <w:p w:rsidR="0027135E" w:rsidRDefault="0027135E" w:rsidP="0027135E">
      <w:pPr>
        <w:rPr>
          <w:lang w:val="sr-Cyrl-RS"/>
        </w:rPr>
      </w:pPr>
    </w:p>
    <w:p w:rsidR="00463ED1" w:rsidRPr="00463ED1" w:rsidRDefault="00463ED1" w:rsidP="0027135E">
      <w:pPr>
        <w:rPr>
          <w:lang w:val="sr-Cyrl-RS"/>
        </w:rPr>
      </w:pPr>
    </w:p>
    <w:p w:rsidR="0027135E" w:rsidRDefault="0027135E" w:rsidP="0027135E">
      <w:r>
        <w:tab/>
        <w:t>За ову седницу предлажем следећи</w:t>
      </w:r>
    </w:p>
    <w:p w:rsidR="0027135E" w:rsidRDefault="0027135E" w:rsidP="0027135E"/>
    <w:p w:rsidR="0027135E" w:rsidRDefault="0027135E" w:rsidP="0027135E"/>
    <w:p w:rsidR="00266D0F" w:rsidRDefault="00D31144" w:rsidP="0079676E">
      <w:pPr>
        <w:jc w:val="center"/>
        <w:rPr>
          <w:b/>
          <w:lang w:val="sr-Cyrl-RS"/>
        </w:rPr>
      </w:pPr>
      <w:r>
        <w:rPr>
          <w:b/>
        </w:rPr>
        <w:t xml:space="preserve">Д н е в н и  </w:t>
      </w:r>
      <w:r w:rsidR="0027135E" w:rsidRPr="000C64B0">
        <w:rPr>
          <w:b/>
        </w:rPr>
        <w:t>р е д</w:t>
      </w:r>
    </w:p>
    <w:p w:rsidR="001E1BD4" w:rsidRDefault="001E1BD4" w:rsidP="0079676E">
      <w:pPr>
        <w:jc w:val="center"/>
        <w:rPr>
          <w:b/>
          <w:lang w:val="sr-Cyrl-RS"/>
        </w:rPr>
      </w:pPr>
    </w:p>
    <w:p w:rsidR="001E1BD4" w:rsidRDefault="001E1BD4" w:rsidP="0079676E">
      <w:pPr>
        <w:jc w:val="center"/>
        <w:rPr>
          <w:b/>
          <w:lang w:val="sr-Cyrl-RS"/>
        </w:rPr>
      </w:pPr>
    </w:p>
    <w:p w:rsidR="002374AF" w:rsidRPr="0073318A" w:rsidRDefault="001E1BD4" w:rsidP="001E1BD4">
      <w:pPr>
        <w:pStyle w:val="ListParagraph"/>
        <w:numPr>
          <w:ilvl w:val="0"/>
          <w:numId w:val="33"/>
        </w:numPr>
        <w:rPr>
          <w:b/>
          <w:lang w:val="sr-Cyrl-RS"/>
        </w:rPr>
      </w:pPr>
      <w:r>
        <w:rPr>
          <w:lang w:val="sr-Cyrl-RS"/>
        </w:rPr>
        <w:t xml:space="preserve">Усвајање записника са </w:t>
      </w:r>
      <w:r w:rsidR="00366170">
        <w:t>36</w:t>
      </w:r>
      <w:r w:rsidR="00867684">
        <w:t>.</w:t>
      </w:r>
      <w:r>
        <w:rPr>
          <w:lang w:val="sr-Cyrl-RS"/>
        </w:rPr>
        <w:t xml:space="preserve"> седнице Одбора</w:t>
      </w:r>
    </w:p>
    <w:p w:rsidR="00663C26" w:rsidRDefault="00663C26" w:rsidP="00556FC8">
      <w:pPr>
        <w:rPr>
          <w:b/>
          <w:lang w:val="sr-Cyrl-RS"/>
        </w:rPr>
      </w:pPr>
    </w:p>
    <w:p w:rsidR="00552E45" w:rsidRDefault="00552E45" w:rsidP="0073318A">
      <w:pPr>
        <w:pStyle w:val="ListParagraph"/>
        <w:ind w:left="1080"/>
        <w:rPr>
          <w:b/>
          <w:lang w:val="sr-Cyrl-RS"/>
        </w:rPr>
      </w:pPr>
    </w:p>
    <w:p w:rsidR="005F3354" w:rsidRDefault="005F3354" w:rsidP="00BE0353">
      <w:pPr>
        <w:pStyle w:val="ListParagraph"/>
        <w:numPr>
          <w:ilvl w:val="0"/>
          <w:numId w:val="31"/>
        </w:numPr>
        <w:ind w:left="567" w:hanging="567"/>
        <w:rPr>
          <w:b/>
          <w:lang w:val="sr-Cyrl-RS"/>
        </w:rPr>
      </w:pPr>
      <w:r w:rsidRPr="002374AF">
        <w:rPr>
          <w:b/>
          <w:lang w:val="sr-Cyrl-RS"/>
        </w:rPr>
        <w:t>Иницијативе за посете</w:t>
      </w:r>
    </w:p>
    <w:p w:rsidR="00656E62" w:rsidRDefault="00656E62" w:rsidP="00656E62">
      <w:pPr>
        <w:pStyle w:val="ListParagraph"/>
        <w:ind w:left="1080"/>
        <w:rPr>
          <w:b/>
          <w:lang w:val="sr-Cyrl-RS"/>
        </w:rPr>
      </w:pPr>
    </w:p>
    <w:p w:rsidR="007034A4" w:rsidRDefault="007034A4" w:rsidP="00656E62">
      <w:pPr>
        <w:pStyle w:val="ListParagraph"/>
        <w:ind w:left="1080"/>
        <w:rPr>
          <w:b/>
          <w:lang w:val="sr-Cyrl-RS"/>
        </w:rPr>
      </w:pPr>
    </w:p>
    <w:p w:rsidR="00CA1395" w:rsidRPr="00CA1395" w:rsidRDefault="00CA1395" w:rsidP="00CA1395">
      <w:pPr>
        <w:pStyle w:val="ListParagraph"/>
        <w:numPr>
          <w:ilvl w:val="1"/>
          <w:numId w:val="31"/>
        </w:numPr>
        <w:ind w:left="567" w:hanging="567"/>
        <w:jc w:val="both"/>
        <w:rPr>
          <w:lang w:val="sr-Cyrl-CS"/>
        </w:rPr>
      </w:pPr>
      <w:r>
        <w:rPr>
          <w:lang w:val="sr-Cyrl-CS"/>
        </w:rPr>
        <w:t xml:space="preserve">Позив </w:t>
      </w:r>
      <w:r>
        <w:rPr>
          <w:lang w:val="sr-Cyrl-RS"/>
        </w:rPr>
        <w:t>за учешће на Министарској конференцији „Западни Балкан и чланство у ЕУ</w:t>
      </w:r>
      <w:r>
        <w:t xml:space="preserve">: </w:t>
      </w:r>
      <w:r>
        <w:rPr>
          <w:lang w:val="sr-Cyrl-RS"/>
        </w:rPr>
        <w:t>јача регионална сарадња за бржи процес европских интеграција“, у Бања Луци, 23. фебруара 2018. године.</w:t>
      </w:r>
    </w:p>
    <w:p w:rsidR="00663C26" w:rsidRPr="00F9440B" w:rsidRDefault="009D5195" w:rsidP="00366170">
      <w:pPr>
        <w:pStyle w:val="ListParagraph"/>
        <w:numPr>
          <w:ilvl w:val="1"/>
          <w:numId w:val="31"/>
        </w:numPr>
        <w:ind w:left="567" w:hanging="567"/>
        <w:jc w:val="both"/>
        <w:rPr>
          <w:lang w:val="sr-Cyrl-CS"/>
        </w:rPr>
      </w:pPr>
      <w:r>
        <w:rPr>
          <w:lang w:val="sr-Cyrl-RS"/>
        </w:rPr>
        <w:t xml:space="preserve">Позив за </w:t>
      </w:r>
      <w:r w:rsidR="00D5025A">
        <w:rPr>
          <w:lang w:val="sr-Cyrl-RS"/>
        </w:rPr>
        <w:t>учешће на међународној конференцији „Различитост у јединству и фундаменталне слободе за хришћане и муслимане на Блиском истоку: конференција у циљу парламентарног дијалога“, 3. и 4. април 2018. године, Бејрут, Либан.</w:t>
      </w:r>
    </w:p>
    <w:p w:rsidR="00663C26" w:rsidRDefault="00663C26" w:rsidP="00663C26">
      <w:pPr>
        <w:pStyle w:val="ListParagraph"/>
        <w:ind w:left="567"/>
        <w:jc w:val="both"/>
        <w:rPr>
          <w:lang w:val="sr-Cyrl-CS"/>
        </w:rPr>
      </w:pPr>
      <w:bookmarkStart w:id="0" w:name="_GoBack"/>
      <w:bookmarkEnd w:id="0"/>
    </w:p>
    <w:p w:rsidR="00E74211" w:rsidRPr="00366170" w:rsidRDefault="00E74211" w:rsidP="00366170">
      <w:pPr>
        <w:jc w:val="both"/>
        <w:rPr>
          <w:lang w:val="sr-Cyrl-CS"/>
        </w:rPr>
      </w:pPr>
    </w:p>
    <w:p w:rsidR="002172E6" w:rsidRPr="002172E6" w:rsidRDefault="002172E6" w:rsidP="00BE0353">
      <w:pPr>
        <w:pStyle w:val="ListParagraph"/>
        <w:numPr>
          <w:ilvl w:val="0"/>
          <w:numId w:val="31"/>
        </w:numPr>
        <w:ind w:left="567" w:hanging="567"/>
        <w:jc w:val="both"/>
        <w:rPr>
          <w:b/>
          <w:lang w:val="sr-Cyrl-RS"/>
        </w:rPr>
      </w:pPr>
      <w:r w:rsidRPr="002172E6">
        <w:rPr>
          <w:b/>
          <w:lang w:val="sr-Cyrl-RS"/>
        </w:rPr>
        <w:t>Редовне активности сталних делегација</w:t>
      </w:r>
    </w:p>
    <w:p w:rsidR="00047291" w:rsidRPr="00BE0353" w:rsidRDefault="00047291" w:rsidP="00BE0353">
      <w:pPr>
        <w:jc w:val="both"/>
        <w:rPr>
          <w:lang w:val="sr-Cyrl-CS"/>
        </w:rPr>
      </w:pPr>
    </w:p>
    <w:p w:rsidR="00047291" w:rsidRPr="00254114" w:rsidRDefault="00BE0353" w:rsidP="00366170">
      <w:pPr>
        <w:pStyle w:val="ListParagraph"/>
        <w:numPr>
          <w:ilvl w:val="1"/>
          <w:numId w:val="36"/>
        </w:numPr>
        <w:ind w:left="567" w:hanging="567"/>
        <w:jc w:val="both"/>
        <w:rPr>
          <w:lang w:val="sr-Cyrl-CS"/>
        </w:rPr>
      </w:pPr>
      <w:r>
        <w:rPr>
          <w:lang w:val="sr-Cyrl-RS"/>
        </w:rPr>
        <w:t xml:space="preserve">Учешће на састанку </w:t>
      </w:r>
      <w:r w:rsidR="00D5025A">
        <w:rPr>
          <w:lang w:val="sr-Cyrl-RS"/>
        </w:rPr>
        <w:t>чланова Међународног секретаријата и председника одбора и известилаца Интерпарламентарне скупштине православља, од 2. до 5. априла 2018. године, Бејрут, Либан;</w:t>
      </w:r>
    </w:p>
    <w:p w:rsidR="00254114" w:rsidRDefault="00254114" w:rsidP="00254114">
      <w:pPr>
        <w:pStyle w:val="ListParagraph"/>
        <w:ind w:left="567"/>
        <w:jc w:val="both"/>
        <w:rPr>
          <w:lang w:val="sr-Cyrl-RS"/>
        </w:rPr>
      </w:pPr>
    </w:p>
    <w:p w:rsidR="00254114" w:rsidRDefault="00254114" w:rsidP="00254114">
      <w:pPr>
        <w:pStyle w:val="ListParagraph"/>
        <w:ind w:left="567"/>
        <w:jc w:val="both"/>
        <w:rPr>
          <w:lang w:val="sr-Cyrl-RS"/>
        </w:rPr>
      </w:pPr>
    </w:p>
    <w:p w:rsidR="00254114" w:rsidRDefault="00254114" w:rsidP="00254114">
      <w:pPr>
        <w:pStyle w:val="ListParagraph"/>
        <w:ind w:left="567"/>
        <w:jc w:val="both"/>
        <w:rPr>
          <w:lang w:val="sr-Cyrl-RS"/>
        </w:rPr>
      </w:pPr>
    </w:p>
    <w:p w:rsidR="00254114" w:rsidRDefault="00254114" w:rsidP="00254114">
      <w:pPr>
        <w:pStyle w:val="ListParagraph"/>
        <w:ind w:left="567"/>
        <w:jc w:val="both"/>
        <w:rPr>
          <w:lang w:val="sr-Cyrl-RS"/>
        </w:rPr>
      </w:pPr>
    </w:p>
    <w:p w:rsidR="00254114" w:rsidRDefault="00254114" w:rsidP="00254114">
      <w:pPr>
        <w:pStyle w:val="ListParagraph"/>
        <w:ind w:left="567"/>
        <w:jc w:val="both"/>
        <w:rPr>
          <w:lang w:val="sr-Cyrl-RS"/>
        </w:rPr>
      </w:pPr>
    </w:p>
    <w:p w:rsidR="00254114" w:rsidRPr="003A50FD" w:rsidRDefault="00254114" w:rsidP="00254114">
      <w:pPr>
        <w:pStyle w:val="ListParagraph"/>
        <w:ind w:left="567"/>
        <w:jc w:val="both"/>
        <w:rPr>
          <w:lang w:val="sr-Cyrl-CS"/>
        </w:rPr>
      </w:pPr>
    </w:p>
    <w:p w:rsidR="00D5025A" w:rsidRPr="00254114" w:rsidRDefault="003A50FD" w:rsidP="00194BEF">
      <w:pPr>
        <w:pStyle w:val="ListParagraph"/>
        <w:numPr>
          <w:ilvl w:val="1"/>
          <w:numId w:val="36"/>
        </w:numPr>
        <w:ind w:left="567" w:hanging="567"/>
        <w:jc w:val="both"/>
        <w:rPr>
          <w:lang w:val="sr-Cyrl-CS"/>
        </w:rPr>
      </w:pPr>
      <w:r>
        <w:rPr>
          <w:lang w:val="sr-Cyrl-RS"/>
        </w:rPr>
        <w:t xml:space="preserve">Учешће на Другом делу заседања ПС СЕ у 2018. години, од 23. до 27. априла 2018. године, Стразбур, Француска. </w:t>
      </w:r>
    </w:p>
    <w:p w:rsidR="00D5025A" w:rsidRDefault="00D5025A" w:rsidP="00366170">
      <w:pPr>
        <w:pStyle w:val="ListParagraph"/>
        <w:ind w:left="567"/>
        <w:jc w:val="both"/>
        <w:rPr>
          <w:lang w:val="sr-Cyrl-CS"/>
        </w:rPr>
      </w:pPr>
    </w:p>
    <w:p w:rsidR="008303C7" w:rsidRPr="008303C7" w:rsidRDefault="008303C7" w:rsidP="008303C7">
      <w:pPr>
        <w:pStyle w:val="ListParagraph"/>
        <w:numPr>
          <w:ilvl w:val="0"/>
          <w:numId w:val="36"/>
        </w:numPr>
        <w:tabs>
          <w:tab w:val="left" w:pos="709"/>
        </w:tabs>
        <w:ind w:left="567" w:hanging="567"/>
        <w:jc w:val="both"/>
        <w:rPr>
          <w:b/>
          <w:lang w:val="sr-Latn-RS"/>
        </w:rPr>
      </w:pPr>
      <w:r w:rsidRPr="008303C7">
        <w:rPr>
          <w:b/>
          <w:lang w:val="sr-Cyrl-RS"/>
        </w:rPr>
        <w:t>Извештаји о реализованим посетама</w:t>
      </w:r>
    </w:p>
    <w:p w:rsidR="008303C7" w:rsidRDefault="008303C7" w:rsidP="008303C7">
      <w:pPr>
        <w:tabs>
          <w:tab w:val="left" w:pos="709"/>
        </w:tabs>
        <w:jc w:val="both"/>
        <w:rPr>
          <w:b/>
          <w:lang w:val="sr-Latn-RS"/>
        </w:rPr>
      </w:pPr>
    </w:p>
    <w:p w:rsidR="008303C7" w:rsidRDefault="008303C7" w:rsidP="00453846">
      <w:pPr>
        <w:pStyle w:val="ListParagraph"/>
        <w:numPr>
          <w:ilvl w:val="1"/>
          <w:numId w:val="36"/>
        </w:numPr>
        <w:tabs>
          <w:tab w:val="left" w:pos="709"/>
        </w:tabs>
        <w:ind w:left="567" w:hanging="567"/>
        <w:jc w:val="both"/>
        <w:rPr>
          <w:lang w:val="sr-Cyrl-RS"/>
        </w:rPr>
      </w:pPr>
      <w:r w:rsidRPr="008303C7">
        <w:rPr>
          <w:lang w:val="sr-Cyrl-RS"/>
        </w:rPr>
        <w:t xml:space="preserve">Извештај o учешћу </w:t>
      </w:r>
      <w:r w:rsidR="00453846" w:rsidRPr="00453846">
        <w:rPr>
          <w:lang w:val="sr-Cyrl-RS"/>
        </w:rPr>
        <w:t>на 96. Роуз-Рот семинару Парламентарне скупштине НАТО, од 7. до 9. новембра 2017. године у Љубљани, Словенија</w:t>
      </w:r>
      <w:r w:rsidR="00453846">
        <w:rPr>
          <w:lang w:val="sr-Cyrl-RS"/>
        </w:rPr>
        <w:t>.</w:t>
      </w:r>
    </w:p>
    <w:p w:rsidR="00667E27" w:rsidRDefault="00667E27" w:rsidP="00453846">
      <w:pPr>
        <w:pStyle w:val="ListParagraph"/>
        <w:numPr>
          <w:ilvl w:val="1"/>
          <w:numId w:val="36"/>
        </w:numPr>
        <w:tabs>
          <w:tab w:val="left" w:pos="709"/>
        </w:tabs>
        <w:ind w:left="567" w:hanging="567"/>
        <w:jc w:val="both"/>
        <w:rPr>
          <w:lang w:val="sr-Cyrl-RS"/>
        </w:rPr>
      </w:pPr>
      <w:r>
        <w:rPr>
          <w:lang w:val="sr-Cyrl-RS"/>
        </w:rPr>
        <w:t xml:space="preserve">Извештај о посети Верољуба Арсића, потпредседника Народне скупштине Републике Србије и Александра Чотрића, члана Одбора за дијаспору и Србе у региону Републици Македонији поводом обележавања националног и државног празника српске заједнице у Македонији Светог Саве, у периоду од 26. до 28. јануара 2018. године. </w:t>
      </w:r>
    </w:p>
    <w:p w:rsidR="00667E27" w:rsidRDefault="00667E27" w:rsidP="002172E6">
      <w:pPr>
        <w:jc w:val="both"/>
        <w:rPr>
          <w:lang w:val="sr-Cyrl-CS"/>
        </w:rPr>
      </w:pPr>
    </w:p>
    <w:p w:rsidR="00453846" w:rsidRPr="008303C7" w:rsidRDefault="00453846" w:rsidP="002172E6">
      <w:pPr>
        <w:jc w:val="both"/>
        <w:rPr>
          <w:lang w:val="sr-Cyrl-CS"/>
        </w:rPr>
      </w:pPr>
    </w:p>
    <w:p w:rsidR="00366170" w:rsidRPr="00453846" w:rsidRDefault="002C2AEF" w:rsidP="001C291E">
      <w:pPr>
        <w:pStyle w:val="ListParagraph"/>
        <w:numPr>
          <w:ilvl w:val="0"/>
          <w:numId w:val="36"/>
        </w:numPr>
        <w:ind w:left="567" w:hanging="567"/>
        <w:jc w:val="both"/>
        <w:rPr>
          <w:b/>
          <w:lang w:val="sr-Cyrl-RS"/>
        </w:rPr>
      </w:pPr>
      <w:r w:rsidRPr="002C2AEF">
        <w:rPr>
          <w:b/>
          <w:lang w:val="sr-Cyrl-RS"/>
        </w:rPr>
        <w:t xml:space="preserve">Остали реализовани контакти </w:t>
      </w:r>
    </w:p>
    <w:p w:rsidR="00366170" w:rsidRPr="001C291E" w:rsidRDefault="00366170" w:rsidP="001C291E">
      <w:pPr>
        <w:jc w:val="both"/>
        <w:rPr>
          <w:b/>
          <w:lang w:val="sr-Cyrl-RS"/>
        </w:rPr>
      </w:pPr>
    </w:p>
    <w:p w:rsidR="002E6C66" w:rsidRPr="002E6C66" w:rsidRDefault="002E6C66" w:rsidP="00194BEF">
      <w:pPr>
        <w:pStyle w:val="ListParagraph"/>
        <w:numPr>
          <w:ilvl w:val="1"/>
          <w:numId w:val="36"/>
        </w:numPr>
        <w:ind w:left="567" w:hanging="567"/>
        <w:jc w:val="both"/>
        <w:rPr>
          <w:rFonts w:eastAsia="Calibri"/>
          <w:bCs/>
          <w:lang w:val="sr-Cyrl-CS"/>
        </w:rPr>
      </w:pPr>
      <w:r w:rsidRPr="001C291E">
        <w:rPr>
          <w:rFonts w:eastAsia="Calibri"/>
          <w:sz w:val="22"/>
          <w:szCs w:val="22"/>
          <w:lang w:val="sr-Cyrl-RS"/>
        </w:rPr>
        <w:t xml:space="preserve">Забелешка о </w:t>
      </w:r>
      <w:r w:rsidRPr="001C291E">
        <w:rPr>
          <w:rFonts w:eastAsia="Calibri"/>
          <w:lang w:val="sr-Cyrl-RS"/>
        </w:rPr>
        <w:t>разговору</w:t>
      </w:r>
      <w:r>
        <w:rPr>
          <w:rFonts w:eastAsia="Calibri"/>
          <w:lang w:val="sr-Latn-RS"/>
        </w:rPr>
        <w:t xml:space="preserve"> </w:t>
      </w:r>
      <w:r>
        <w:rPr>
          <w:rFonts w:eastAsia="Calibri"/>
          <w:lang w:val="sr-Cyrl-RS"/>
        </w:rPr>
        <w:t>председнице НС РС Маје Гојковић са амбасадором Републике Кубе у РС Њ.Е. Густавом Триста дел Тодом, одржаном 8. фебруара 2018. године.</w:t>
      </w:r>
    </w:p>
    <w:p w:rsidR="003724DB" w:rsidRPr="003724DB" w:rsidRDefault="001C291E" w:rsidP="003724DB">
      <w:pPr>
        <w:pStyle w:val="ListParagraph"/>
        <w:numPr>
          <w:ilvl w:val="1"/>
          <w:numId w:val="36"/>
        </w:numPr>
        <w:ind w:left="567" w:hanging="567"/>
        <w:jc w:val="both"/>
        <w:rPr>
          <w:rFonts w:eastAsia="Calibri"/>
          <w:bCs/>
          <w:lang w:val="sr-Cyrl-CS"/>
        </w:rPr>
      </w:pPr>
      <w:r w:rsidRPr="001C291E">
        <w:rPr>
          <w:rFonts w:eastAsia="Calibri"/>
          <w:sz w:val="22"/>
          <w:szCs w:val="22"/>
          <w:lang w:val="sr-Cyrl-RS"/>
        </w:rPr>
        <w:t xml:space="preserve">Забелешка о </w:t>
      </w:r>
      <w:r w:rsidRPr="001C291E">
        <w:rPr>
          <w:rFonts w:eastAsia="Calibri"/>
          <w:lang w:val="sr-Cyrl-RS"/>
        </w:rPr>
        <w:t xml:space="preserve">разговору </w:t>
      </w:r>
      <w:r w:rsidR="0068238C">
        <w:rPr>
          <w:rFonts w:eastAsia="Calibri"/>
          <w:lang w:val="sr-Cyrl-RS"/>
        </w:rPr>
        <w:t>Стефане Миладиновић, шефа сталне делегације НС РС при</w:t>
      </w:r>
      <w:r w:rsidR="003724DB">
        <w:rPr>
          <w:rFonts w:eastAsia="Calibri"/>
          <w:lang w:val="sr-Cyrl-RS"/>
        </w:rPr>
        <w:t xml:space="preserve"> </w:t>
      </w:r>
      <w:r w:rsidR="0068238C" w:rsidRPr="003724DB">
        <w:rPr>
          <w:rFonts w:eastAsia="Calibri"/>
          <w:lang w:val="sr-Cyrl-RS"/>
        </w:rPr>
        <w:t>Парламентарној скупштини ОЕБС-а, са Џаваншир Маџидовим, саветником Амбасаде Републике Азербејџан у Београду, одржаном 9. фебруара 2018. године.</w:t>
      </w:r>
    </w:p>
    <w:p w:rsidR="002E6C66" w:rsidRPr="003724DB" w:rsidRDefault="002E6C66" w:rsidP="003724DB">
      <w:pPr>
        <w:pStyle w:val="ListParagraph"/>
        <w:numPr>
          <w:ilvl w:val="1"/>
          <w:numId w:val="36"/>
        </w:numPr>
        <w:ind w:left="567" w:hanging="567"/>
        <w:jc w:val="both"/>
        <w:rPr>
          <w:rFonts w:eastAsia="Calibri"/>
          <w:bCs/>
          <w:lang w:val="sr-Cyrl-CS"/>
        </w:rPr>
      </w:pPr>
      <w:r w:rsidRPr="003724DB">
        <w:rPr>
          <w:rFonts w:eastAsia="Calibri"/>
          <w:sz w:val="22"/>
          <w:szCs w:val="22"/>
          <w:lang w:val="sr-Cyrl-RS"/>
        </w:rPr>
        <w:t xml:space="preserve">Забелешка о </w:t>
      </w:r>
      <w:r w:rsidRPr="003724DB">
        <w:rPr>
          <w:rFonts w:eastAsia="Calibri"/>
          <w:lang w:val="sr-Cyrl-RS"/>
        </w:rPr>
        <w:t>разговору</w:t>
      </w:r>
      <w:r w:rsidRPr="003724DB">
        <w:rPr>
          <w:rFonts w:eastAsia="Calibri"/>
          <w:lang w:val="sr-Latn-RS"/>
        </w:rPr>
        <w:t xml:space="preserve"> </w:t>
      </w:r>
      <w:r w:rsidRPr="003724DB">
        <w:rPr>
          <w:rFonts w:eastAsia="Calibri"/>
          <w:lang w:val="sr-Cyrl-RS"/>
        </w:rPr>
        <w:t>председнице НС РС Маје Гојковић са амбасадором Републике    Тунис у РС Њ.Е. Сеифом Алах Режеба, одржаном 9. фебруара 2018. године.</w:t>
      </w:r>
    </w:p>
    <w:p w:rsidR="004E6989" w:rsidRPr="00194BEF" w:rsidRDefault="004E6989" w:rsidP="00194BEF">
      <w:pPr>
        <w:jc w:val="both"/>
        <w:rPr>
          <w:lang w:val="sr-Cyrl-RS"/>
        </w:rPr>
      </w:pPr>
    </w:p>
    <w:p w:rsidR="007034A4" w:rsidRPr="002C2AEF" w:rsidRDefault="007034A4" w:rsidP="002C2AEF">
      <w:pPr>
        <w:jc w:val="both"/>
        <w:rPr>
          <w:lang w:val="sr-Cyrl-RS"/>
        </w:rPr>
      </w:pPr>
    </w:p>
    <w:p w:rsidR="00580271" w:rsidRPr="0079676E" w:rsidRDefault="0079676E" w:rsidP="00047291">
      <w:pPr>
        <w:pStyle w:val="ListParagraph"/>
        <w:numPr>
          <w:ilvl w:val="0"/>
          <w:numId w:val="36"/>
        </w:numPr>
        <w:tabs>
          <w:tab w:val="left" w:pos="567"/>
          <w:tab w:val="left" w:pos="9356"/>
        </w:tabs>
        <w:rPr>
          <w:b/>
          <w:lang w:val="sr-Cyrl-RS"/>
        </w:rPr>
      </w:pPr>
      <w:r w:rsidRPr="0079676E">
        <w:rPr>
          <w:b/>
          <w:lang w:val="sr-Cyrl-RS"/>
        </w:rPr>
        <w:t xml:space="preserve"> </w:t>
      </w:r>
      <w:r w:rsidR="006C518F">
        <w:rPr>
          <w:b/>
          <w:lang w:val="sr-Cyrl-RS"/>
        </w:rPr>
        <w:t xml:space="preserve"> </w:t>
      </w:r>
      <w:r w:rsidR="0060098D">
        <w:rPr>
          <w:b/>
          <w:lang w:val="sr-Cyrl-RS"/>
        </w:rPr>
        <w:tab/>
      </w:r>
      <w:r w:rsidRPr="0079676E">
        <w:rPr>
          <w:b/>
          <w:lang w:val="sr-Cyrl-RS"/>
        </w:rPr>
        <w:t xml:space="preserve">Разно </w:t>
      </w:r>
    </w:p>
    <w:p w:rsidR="00EE1592" w:rsidRDefault="00EE1592" w:rsidP="0027135E"/>
    <w:p w:rsidR="00EE1592" w:rsidRDefault="00EE1592" w:rsidP="0027135E"/>
    <w:p w:rsidR="00E74211" w:rsidRPr="006872F6" w:rsidRDefault="00E74211" w:rsidP="0027135E"/>
    <w:p w:rsidR="00F131B4" w:rsidRDefault="009A0A57" w:rsidP="00662846">
      <w:pPr>
        <w:ind w:right="687"/>
        <w:jc w:val="both"/>
      </w:pPr>
      <w:r>
        <w:rPr>
          <w:lang w:val="sr-Cyrl-RS"/>
        </w:rPr>
        <w:tab/>
      </w:r>
      <w:r w:rsidR="00BE3577">
        <w:t xml:space="preserve">   </w:t>
      </w:r>
      <w:r w:rsidR="0027135E">
        <w:t>Седница ће се одржати у Дому Народне скупштине, Трг Николе Пашића 13,</w:t>
      </w:r>
      <w:r w:rsidR="00BE3577">
        <w:t xml:space="preserve"> </w:t>
      </w:r>
      <w:r w:rsidR="0027135E">
        <w:t>у сали</w:t>
      </w:r>
      <w:r w:rsidR="00E74211">
        <w:t xml:space="preserve"> </w:t>
      </w:r>
      <w:r w:rsidR="00785717">
        <w:rPr>
          <w:lang w:val="sr-Latn-RS"/>
        </w:rPr>
        <w:t>IV</w:t>
      </w:r>
      <w:r w:rsidR="00E74211">
        <w:t xml:space="preserve">. </w:t>
      </w:r>
    </w:p>
    <w:p w:rsidR="00E74211" w:rsidRDefault="00E74211" w:rsidP="00662846">
      <w:pPr>
        <w:ind w:right="687"/>
        <w:jc w:val="both"/>
      </w:pPr>
    </w:p>
    <w:p w:rsidR="00E74211" w:rsidRPr="00E74211" w:rsidRDefault="00E74211" w:rsidP="00662846">
      <w:pPr>
        <w:ind w:right="687"/>
        <w:jc w:val="both"/>
      </w:pPr>
    </w:p>
    <w:p w:rsidR="009A0A57" w:rsidRDefault="0027135E" w:rsidP="0079676E">
      <w:pPr>
        <w:ind w:right="-22" w:firstLine="720"/>
        <w:rPr>
          <w:lang w:val="sr-Cyrl-RS"/>
        </w:rPr>
      </w:pPr>
      <w:r>
        <w:t>Моле се чланови Одбора да у случају спр</w:t>
      </w:r>
      <w:r w:rsidR="001566CA">
        <w:t>ечености да присуствују</w:t>
      </w:r>
      <w:r w:rsidR="001566CA">
        <w:rPr>
          <w:lang w:val="sr-Cyrl-RS"/>
        </w:rPr>
        <w:t xml:space="preserve"> </w:t>
      </w:r>
      <w:r w:rsidR="001566CA">
        <w:t>седници</w:t>
      </w:r>
      <w:r w:rsidR="001566CA">
        <w:rPr>
          <w:lang w:val="sr-Cyrl-RS"/>
        </w:rPr>
        <w:t xml:space="preserve"> </w:t>
      </w:r>
      <w:r>
        <w:t>Одбора, о томе о</w:t>
      </w:r>
      <w:r w:rsidR="0079676E">
        <w:t>бавесте своје заменике у Одбору</w:t>
      </w:r>
    </w:p>
    <w:p w:rsidR="00C1502E" w:rsidRPr="00C1502E" w:rsidRDefault="00C1502E" w:rsidP="00771493">
      <w:pPr>
        <w:tabs>
          <w:tab w:val="left" w:pos="5715"/>
        </w:tabs>
      </w:pPr>
    </w:p>
    <w:p w:rsidR="004744E5" w:rsidRDefault="004744E5" w:rsidP="00771493">
      <w:pPr>
        <w:tabs>
          <w:tab w:val="left" w:pos="5715"/>
        </w:tabs>
        <w:rPr>
          <w:lang w:val="sr-Cyrl-RS"/>
        </w:rPr>
      </w:pPr>
    </w:p>
    <w:p w:rsidR="002D4638" w:rsidRDefault="002D4638" w:rsidP="00771493">
      <w:pPr>
        <w:tabs>
          <w:tab w:val="left" w:pos="5715"/>
        </w:tabs>
        <w:rPr>
          <w:lang w:val="sr-Cyrl-RS"/>
        </w:rPr>
      </w:pPr>
    </w:p>
    <w:p w:rsidR="0073318A" w:rsidRDefault="0073318A" w:rsidP="00771493">
      <w:pPr>
        <w:tabs>
          <w:tab w:val="left" w:pos="5715"/>
        </w:tabs>
        <w:rPr>
          <w:lang w:val="sr-Cyrl-RS"/>
        </w:rPr>
      </w:pPr>
    </w:p>
    <w:p w:rsidR="009206FF" w:rsidRPr="0079676E" w:rsidRDefault="00771493" w:rsidP="00771493">
      <w:pPr>
        <w:rPr>
          <w:lang w:val="sr-Cyrl-RS"/>
        </w:rPr>
      </w:pPr>
      <w:r>
        <w:t xml:space="preserve">                                                                                                  </w:t>
      </w:r>
      <w:r w:rsidR="0096136D">
        <w:t xml:space="preserve"> </w:t>
      </w:r>
      <w:r>
        <w:t>ПРЕДСЕДНИК ОДБОРА</w:t>
      </w:r>
    </w:p>
    <w:p w:rsidR="00771493" w:rsidRPr="002D0A63" w:rsidRDefault="00771493" w:rsidP="00771493">
      <w:r>
        <w:t xml:space="preserve">                                                                                              </w:t>
      </w:r>
      <w:r w:rsidR="00406FDA">
        <w:rPr>
          <w:lang w:val="sr-Cyrl-RS"/>
        </w:rPr>
        <w:t xml:space="preserve">  </w:t>
      </w:r>
      <w:r w:rsidR="009907DF">
        <w:rPr>
          <w:lang w:val="sr-Cyrl-RS"/>
        </w:rPr>
        <w:t>проф. др Жарко Обрадовић</w:t>
      </w:r>
      <w:r w:rsidR="00406FDA">
        <w:rPr>
          <w:lang w:val="sr-Cyrl-RS"/>
        </w:rPr>
        <w:t xml:space="preserve"> </w:t>
      </w:r>
      <w:r w:rsidR="00661A83">
        <w:rPr>
          <w:lang w:val="sr-Cyrl-RS"/>
        </w:rPr>
        <w:t>с.р.</w:t>
      </w:r>
    </w:p>
    <w:sectPr w:rsidR="00771493" w:rsidRPr="002D0A63" w:rsidSect="00076002">
      <w:pgSz w:w="12240" w:h="15840"/>
      <w:pgMar w:top="142" w:right="1043"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145" w:rsidRDefault="00A93145" w:rsidP="0027135E">
      <w:r>
        <w:separator/>
      </w:r>
    </w:p>
  </w:endnote>
  <w:endnote w:type="continuationSeparator" w:id="0">
    <w:p w:rsidR="00A93145" w:rsidRDefault="00A93145"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145" w:rsidRDefault="00A93145" w:rsidP="0027135E">
      <w:r>
        <w:separator/>
      </w:r>
    </w:p>
  </w:footnote>
  <w:footnote w:type="continuationSeparator" w:id="0">
    <w:p w:rsidR="00A93145" w:rsidRDefault="00A93145" w:rsidP="002713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3BFA"/>
    <w:multiLevelType w:val="multilevel"/>
    <w:tmpl w:val="7482308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0D3A1752"/>
    <w:multiLevelType w:val="multilevel"/>
    <w:tmpl w:val="703C1854"/>
    <w:lvl w:ilvl="0">
      <w:start w:val="1"/>
      <w:numFmt w:val="decimal"/>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E24168"/>
    <w:multiLevelType w:val="multilevel"/>
    <w:tmpl w:val="EAF0B2B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20D71A2F"/>
    <w:multiLevelType w:val="multilevel"/>
    <w:tmpl w:val="D80E47F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50380E"/>
    <w:multiLevelType w:val="multilevel"/>
    <w:tmpl w:val="7482308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41C1036"/>
    <w:multiLevelType w:val="hybridMultilevel"/>
    <w:tmpl w:val="D7268C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4503C9"/>
    <w:multiLevelType w:val="multilevel"/>
    <w:tmpl w:val="E82A486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106939"/>
    <w:multiLevelType w:val="multilevel"/>
    <w:tmpl w:val="439AB7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2B5AC3"/>
    <w:multiLevelType w:val="hybridMultilevel"/>
    <w:tmpl w:val="210E9D0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38F0057B"/>
    <w:multiLevelType w:val="multilevel"/>
    <w:tmpl w:val="79FEA312"/>
    <w:lvl w:ilvl="0">
      <w:start w:val="4"/>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7" w15:restartNumberingAfterBreak="0">
    <w:nsid w:val="3B27188B"/>
    <w:multiLevelType w:val="multilevel"/>
    <w:tmpl w:val="66CCF5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9823B4E"/>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51160D10"/>
    <w:multiLevelType w:val="hybridMultilevel"/>
    <w:tmpl w:val="4A9CCFA2"/>
    <w:lvl w:ilvl="0" w:tplc="D35034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F04266"/>
    <w:multiLevelType w:val="multilevel"/>
    <w:tmpl w:val="24E4CB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677BFC"/>
    <w:multiLevelType w:val="hybridMultilevel"/>
    <w:tmpl w:val="704C92E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421A03"/>
    <w:multiLevelType w:val="multilevel"/>
    <w:tmpl w:val="1C1A62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15:restartNumberingAfterBreak="0">
    <w:nsid w:val="5CC369D8"/>
    <w:multiLevelType w:val="hybridMultilevel"/>
    <w:tmpl w:val="B7A0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60BB9"/>
    <w:multiLevelType w:val="hybridMultilevel"/>
    <w:tmpl w:val="436ACB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333BEF"/>
    <w:multiLevelType w:val="multilevel"/>
    <w:tmpl w:val="EE90CC9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BD4DD5"/>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1" w15:restartNumberingAfterBreak="0">
    <w:nsid w:val="69471B70"/>
    <w:multiLevelType w:val="multilevel"/>
    <w:tmpl w:val="7482308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D2A2B7D"/>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15:restartNumberingAfterBreak="0">
    <w:nsid w:val="6F8F0882"/>
    <w:multiLevelType w:val="hybridMultilevel"/>
    <w:tmpl w:val="F9D28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1"/>
  </w:num>
  <w:num w:numId="4">
    <w:abstractNumId w:val="18"/>
  </w:num>
  <w:num w:numId="5">
    <w:abstractNumId w:val="23"/>
  </w:num>
  <w:num w:numId="6">
    <w:abstractNumId w:val="34"/>
  </w:num>
  <w:num w:numId="7">
    <w:abstractNumId w:val="16"/>
  </w:num>
  <w:num w:numId="8">
    <w:abstractNumId w:val="21"/>
  </w:num>
  <w:num w:numId="9">
    <w:abstractNumId w:val="35"/>
  </w:num>
  <w:num w:numId="10">
    <w:abstractNumId w:val="11"/>
  </w:num>
  <w:num w:numId="11">
    <w:abstractNumId w:val="3"/>
  </w:num>
  <w:num w:numId="12">
    <w:abstractNumId w:val="26"/>
  </w:num>
  <w:num w:numId="13">
    <w:abstractNumId w:val="14"/>
  </w:num>
  <w:num w:numId="14">
    <w:abstractNumId w:val="30"/>
  </w:num>
  <w:num w:numId="15">
    <w:abstractNumId w:val="19"/>
  </w:num>
  <w:num w:numId="16">
    <w:abstractNumId w:val="5"/>
  </w:num>
  <w:num w:numId="17">
    <w:abstractNumId w:val="17"/>
  </w:num>
  <w:num w:numId="18">
    <w:abstractNumId w:val="32"/>
  </w:num>
  <w:num w:numId="19">
    <w:abstractNumId w:val="29"/>
  </w:num>
  <w:num w:numId="20">
    <w:abstractNumId w:val="33"/>
  </w:num>
  <w:num w:numId="21">
    <w:abstractNumId w:val="22"/>
  </w:num>
  <w:num w:numId="22">
    <w:abstractNumId w:val="15"/>
  </w:num>
  <w:num w:numId="23">
    <w:abstractNumId w:val="10"/>
  </w:num>
  <w:num w:numId="24">
    <w:abstractNumId w:val="28"/>
  </w:num>
  <w:num w:numId="25">
    <w:abstractNumId w:val="8"/>
  </w:num>
  <w:num w:numId="26">
    <w:abstractNumId w:val="13"/>
  </w:num>
  <w:num w:numId="27">
    <w:abstractNumId w:val="24"/>
  </w:num>
  <w:num w:numId="28">
    <w:abstractNumId w:val="6"/>
  </w:num>
  <w:num w:numId="29">
    <w:abstractNumId w:val="2"/>
  </w:num>
  <w:num w:numId="30">
    <w:abstractNumId w:val="25"/>
  </w:num>
  <w:num w:numId="31">
    <w:abstractNumId w:val="31"/>
  </w:num>
  <w:num w:numId="32">
    <w:abstractNumId w:val="27"/>
  </w:num>
  <w:num w:numId="33">
    <w:abstractNumId w:val="20"/>
  </w:num>
  <w:num w:numId="34">
    <w:abstractNumId w:val="0"/>
  </w:num>
  <w:num w:numId="35">
    <w:abstractNumId w:val="7"/>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5E"/>
    <w:rsid w:val="000037F2"/>
    <w:rsid w:val="000105B0"/>
    <w:rsid w:val="000124D5"/>
    <w:rsid w:val="00014912"/>
    <w:rsid w:val="00014F25"/>
    <w:rsid w:val="000153FC"/>
    <w:rsid w:val="00027D32"/>
    <w:rsid w:val="000302C5"/>
    <w:rsid w:val="00031928"/>
    <w:rsid w:val="00032A25"/>
    <w:rsid w:val="0003674C"/>
    <w:rsid w:val="0003694A"/>
    <w:rsid w:val="00037065"/>
    <w:rsid w:val="00037781"/>
    <w:rsid w:val="000430CA"/>
    <w:rsid w:val="00045532"/>
    <w:rsid w:val="00047291"/>
    <w:rsid w:val="00050638"/>
    <w:rsid w:val="0005067B"/>
    <w:rsid w:val="000518C8"/>
    <w:rsid w:val="00051F33"/>
    <w:rsid w:val="0005269E"/>
    <w:rsid w:val="000611E0"/>
    <w:rsid w:val="00062675"/>
    <w:rsid w:val="000628AA"/>
    <w:rsid w:val="00066091"/>
    <w:rsid w:val="000710F9"/>
    <w:rsid w:val="00072C01"/>
    <w:rsid w:val="00074B93"/>
    <w:rsid w:val="00076002"/>
    <w:rsid w:val="00076B0D"/>
    <w:rsid w:val="00076F50"/>
    <w:rsid w:val="00086725"/>
    <w:rsid w:val="00087EA4"/>
    <w:rsid w:val="00090007"/>
    <w:rsid w:val="000908D6"/>
    <w:rsid w:val="00091AE2"/>
    <w:rsid w:val="0009237E"/>
    <w:rsid w:val="00092522"/>
    <w:rsid w:val="000966B3"/>
    <w:rsid w:val="000A14C3"/>
    <w:rsid w:val="000A2431"/>
    <w:rsid w:val="000A756C"/>
    <w:rsid w:val="000B2304"/>
    <w:rsid w:val="000B4224"/>
    <w:rsid w:val="000C0430"/>
    <w:rsid w:val="000C1100"/>
    <w:rsid w:val="000C23F7"/>
    <w:rsid w:val="000C64B0"/>
    <w:rsid w:val="000C7090"/>
    <w:rsid w:val="000D01DA"/>
    <w:rsid w:val="000D12AF"/>
    <w:rsid w:val="000D2878"/>
    <w:rsid w:val="000D31C4"/>
    <w:rsid w:val="000D382F"/>
    <w:rsid w:val="000E055D"/>
    <w:rsid w:val="000E5378"/>
    <w:rsid w:val="000F5141"/>
    <w:rsid w:val="000F61CF"/>
    <w:rsid w:val="000F627A"/>
    <w:rsid w:val="000F631E"/>
    <w:rsid w:val="00100641"/>
    <w:rsid w:val="00101C0B"/>
    <w:rsid w:val="00106088"/>
    <w:rsid w:val="001105F0"/>
    <w:rsid w:val="00111E58"/>
    <w:rsid w:val="0011621C"/>
    <w:rsid w:val="00124087"/>
    <w:rsid w:val="001344AE"/>
    <w:rsid w:val="00136108"/>
    <w:rsid w:val="00137AD7"/>
    <w:rsid w:val="001451DD"/>
    <w:rsid w:val="00145581"/>
    <w:rsid w:val="001467D6"/>
    <w:rsid w:val="001479C7"/>
    <w:rsid w:val="00154EF1"/>
    <w:rsid w:val="001566CA"/>
    <w:rsid w:val="00163B0B"/>
    <w:rsid w:val="001752C5"/>
    <w:rsid w:val="00181D36"/>
    <w:rsid w:val="0018237D"/>
    <w:rsid w:val="001842E1"/>
    <w:rsid w:val="00190B29"/>
    <w:rsid w:val="00192820"/>
    <w:rsid w:val="0019346A"/>
    <w:rsid w:val="00193811"/>
    <w:rsid w:val="00193B34"/>
    <w:rsid w:val="00194BEF"/>
    <w:rsid w:val="001A05E9"/>
    <w:rsid w:val="001A33EF"/>
    <w:rsid w:val="001A744E"/>
    <w:rsid w:val="001B067A"/>
    <w:rsid w:val="001B3F98"/>
    <w:rsid w:val="001B6960"/>
    <w:rsid w:val="001B6F48"/>
    <w:rsid w:val="001B752D"/>
    <w:rsid w:val="001C066B"/>
    <w:rsid w:val="001C291E"/>
    <w:rsid w:val="001C5B73"/>
    <w:rsid w:val="001C5E73"/>
    <w:rsid w:val="001C6F69"/>
    <w:rsid w:val="001C7327"/>
    <w:rsid w:val="001D23AF"/>
    <w:rsid w:val="001D5215"/>
    <w:rsid w:val="001D607C"/>
    <w:rsid w:val="001E0114"/>
    <w:rsid w:val="001E1984"/>
    <w:rsid w:val="001E1BD4"/>
    <w:rsid w:val="001E29F1"/>
    <w:rsid w:val="001F144E"/>
    <w:rsid w:val="002040F7"/>
    <w:rsid w:val="00204280"/>
    <w:rsid w:val="0020673B"/>
    <w:rsid w:val="00206B23"/>
    <w:rsid w:val="0020760A"/>
    <w:rsid w:val="0021273E"/>
    <w:rsid w:val="00213E10"/>
    <w:rsid w:val="0021623D"/>
    <w:rsid w:val="002172E6"/>
    <w:rsid w:val="00220C43"/>
    <w:rsid w:val="002314AB"/>
    <w:rsid w:val="0023166F"/>
    <w:rsid w:val="00231F16"/>
    <w:rsid w:val="0023205C"/>
    <w:rsid w:val="00233478"/>
    <w:rsid w:val="002359D3"/>
    <w:rsid w:val="00236496"/>
    <w:rsid w:val="002374AF"/>
    <w:rsid w:val="00240A0F"/>
    <w:rsid w:val="00243674"/>
    <w:rsid w:val="00246FB8"/>
    <w:rsid w:val="00250C1D"/>
    <w:rsid w:val="002516DF"/>
    <w:rsid w:val="00254114"/>
    <w:rsid w:val="00260E1B"/>
    <w:rsid w:val="00266D0F"/>
    <w:rsid w:val="0027135E"/>
    <w:rsid w:val="0027223E"/>
    <w:rsid w:val="00272E83"/>
    <w:rsid w:val="00275A3F"/>
    <w:rsid w:val="00276FCA"/>
    <w:rsid w:val="002818C3"/>
    <w:rsid w:val="002926CD"/>
    <w:rsid w:val="002A167E"/>
    <w:rsid w:val="002A18F6"/>
    <w:rsid w:val="002A4F52"/>
    <w:rsid w:val="002C2AEF"/>
    <w:rsid w:val="002C435B"/>
    <w:rsid w:val="002C59DB"/>
    <w:rsid w:val="002C63B3"/>
    <w:rsid w:val="002C736E"/>
    <w:rsid w:val="002D0A63"/>
    <w:rsid w:val="002D3DC4"/>
    <w:rsid w:val="002D4638"/>
    <w:rsid w:val="002D6AA4"/>
    <w:rsid w:val="002E39CB"/>
    <w:rsid w:val="002E49E3"/>
    <w:rsid w:val="002E6C66"/>
    <w:rsid w:val="002E7203"/>
    <w:rsid w:val="002F014B"/>
    <w:rsid w:val="002F07E0"/>
    <w:rsid w:val="002F4F77"/>
    <w:rsid w:val="002F6D0E"/>
    <w:rsid w:val="002F7F2D"/>
    <w:rsid w:val="00300E99"/>
    <w:rsid w:val="0030122B"/>
    <w:rsid w:val="0030419D"/>
    <w:rsid w:val="00311474"/>
    <w:rsid w:val="00311D6A"/>
    <w:rsid w:val="00313C9B"/>
    <w:rsid w:val="003148CB"/>
    <w:rsid w:val="00323C46"/>
    <w:rsid w:val="00332021"/>
    <w:rsid w:val="003379FB"/>
    <w:rsid w:val="0034519C"/>
    <w:rsid w:val="00350E18"/>
    <w:rsid w:val="003522AD"/>
    <w:rsid w:val="00354788"/>
    <w:rsid w:val="00354AEF"/>
    <w:rsid w:val="00354D2C"/>
    <w:rsid w:val="00366170"/>
    <w:rsid w:val="00366E48"/>
    <w:rsid w:val="00370940"/>
    <w:rsid w:val="00370F1B"/>
    <w:rsid w:val="003724DB"/>
    <w:rsid w:val="00372BA4"/>
    <w:rsid w:val="0037458F"/>
    <w:rsid w:val="00380103"/>
    <w:rsid w:val="00383D20"/>
    <w:rsid w:val="00394A19"/>
    <w:rsid w:val="003A4A80"/>
    <w:rsid w:val="003A4F05"/>
    <w:rsid w:val="003A50FD"/>
    <w:rsid w:val="003A5A83"/>
    <w:rsid w:val="003A761C"/>
    <w:rsid w:val="003B1A81"/>
    <w:rsid w:val="003B2A0E"/>
    <w:rsid w:val="003B4ED9"/>
    <w:rsid w:val="003C1C13"/>
    <w:rsid w:val="003C25D4"/>
    <w:rsid w:val="003C3C02"/>
    <w:rsid w:val="003C3E05"/>
    <w:rsid w:val="003C5F38"/>
    <w:rsid w:val="003C630D"/>
    <w:rsid w:val="003D184D"/>
    <w:rsid w:val="003D5583"/>
    <w:rsid w:val="003D6D9C"/>
    <w:rsid w:val="003E17E9"/>
    <w:rsid w:val="003E6839"/>
    <w:rsid w:val="003E73B1"/>
    <w:rsid w:val="003F3A2C"/>
    <w:rsid w:val="003F7264"/>
    <w:rsid w:val="003F7840"/>
    <w:rsid w:val="004013AD"/>
    <w:rsid w:val="0040226E"/>
    <w:rsid w:val="00402D1C"/>
    <w:rsid w:val="00404E9C"/>
    <w:rsid w:val="004062EF"/>
    <w:rsid w:val="00406FDA"/>
    <w:rsid w:val="00412773"/>
    <w:rsid w:val="0041424D"/>
    <w:rsid w:val="0042108B"/>
    <w:rsid w:val="00422448"/>
    <w:rsid w:val="00422DDE"/>
    <w:rsid w:val="0042464F"/>
    <w:rsid w:val="00425563"/>
    <w:rsid w:val="00425EB6"/>
    <w:rsid w:val="00427A72"/>
    <w:rsid w:val="00432EFB"/>
    <w:rsid w:val="0043423D"/>
    <w:rsid w:val="004343D9"/>
    <w:rsid w:val="00434FC8"/>
    <w:rsid w:val="0043776B"/>
    <w:rsid w:val="004421F3"/>
    <w:rsid w:val="00445747"/>
    <w:rsid w:val="004465DE"/>
    <w:rsid w:val="00451FE8"/>
    <w:rsid w:val="00452B59"/>
    <w:rsid w:val="00453846"/>
    <w:rsid w:val="00455304"/>
    <w:rsid w:val="00455D70"/>
    <w:rsid w:val="00460FAF"/>
    <w:rsid w:val="00461CB8"/>
    <w:rsid w:val="00463ED1"/>
    <w:rsid w:val="0047321E"/>
    <w:rsid w:val="004744E5"/>
    <w:rsid w:val="00475150"/>
    <w:rsid w:val="004756F6"/>
    <w:rsid w:val="00475A07"/>
    <w:rsid w:val="00475AF8"/>
    <w:rsid w:val="00476AE2"/>
    <w:rsid w:val="004803BE"/>
    <w:rsid w:val="004813CB"/>
    <w:rsid w:val="004903BD"/>
    <w:rsid w:val="004A0CE6"/>
    <w:rsid w:val="004A4FAE"/>
    <w:rsid w:val="004A6CE5"/>
    <w:rsid w:val="004A7C31"/>
    <w:rsid w:val="004B0AF5"/>
    <w:rsid w:val="004B414F"/>
    <w:rsid w:val="004B5AC9"/>
    <w:rsid w:val="004C1899"/>
    <w:rsid w:val="004C35B8"/>
    <w:rsid w:val="004C5980"/>
    <w:rsid w:val="004C60E3"/>
    <w:rsid w:val="004C688B"/>
    <w:rsid w:val="004C776E"/>
    <w:rsid w:val="004D2548"/>
    <w:rsid w:val="004D35AC"/>
    <w:rsid w:val="004D4EA3"/>
    <w:rsid w:val="004D6CC5"/>
    <w:rsid w:val="004D704F"/>
    <w:rsid w:val="004E26BE"/>
    <w:rsid w:val="004E6989"/>
    <w:rsid w:val="004E7049"/>
    <w:rsid w:val="004E7974"/>
    <w:rsid w:val="004E79DE"/>
    <w:rsid w:val="004F262D"/>
    <w:rsid w:val="004F6B7C"/>
    <w:rsid w:val="00504F9B"/>
    <w:rsid w:val="005061EA"/>
    <w:rsid w:val="005107B6"/>
    <w:rsid w:val="00520437"/>
    <w:rsid w:val="00525C15"/>
    <w:rsid w:val="00525ECB"/>
    <w:rsid w:val="005268BF"/>
    <w:rsid w:val="00532351"/>
    <w:rsid w:val="00532AB7"/>
    <w:rsid w:val="005348FF"/>
    <w:rsid w:val="00535AFD"/>
    <w:rsid w:val="00537E4C"/>
    <w:rsid w:val="00541C18"/>
    <w:rsid w:val="00542AFE"/>
    <w:rsid w:val="0054417A"/>
    <w:rsid w:val="00547010"/>
    <w:rsid w:val="00552E45"/>
    <w:rsid w:val="00553511"/>
    <w:rsid w:val="005535EC"/>
    <w:rsid w:val="005564AE"/>
    <w:rsid w:val="00556533"/>
    <w:rsid w:val="00556FC8"/>
    <w:rsid w:val="005604CC"/>
    <w:rsid w:val="00574766"/>
    <w:rsid w:val="00577D4C"/>
    <w:rsid w:val="00580271"/>
    <w:rsid w:val="00580DE6"/>
    <w:rsid w:val="00581851"/>
    <w:rsid w:val="0058345F"/>
    <w:rsid w:val="0058405D"/>
    <w:rsid w:val="00584429"/>
    <w:rsid w:val="0058535D"/>
    <w:rsid w:val="00596884"/>
    <w:rsid w:val="005A015F"/>
    <w:rsid w:val="005A39DC"/>
    <w:rsid w:val="005A46D0"/>
    <w:rsid w:val="005A56BA"/>
    <w:rsid w:val="005B31FF"/>
    <w:rsid w:val="005C0811"/>
    <w:rsid w:val="005C2369"/>
    <w:rsid w:val="005C56F0"/>
    <w:rsid w:val="005C7947"/>
    <w:rsid w:val="005D0479"/>
    <w:rsid w:val="005D26CC"/>
    <w:rsid w:val="005D3698"/>
    <w:rsid w:val="005D5046"/>
    <w:rsid w:val="005D5E8C"/>
    <w:rsid w:val="005D6568"/>
    <w:rsid w:val="005E0647"/>
    <w:rsid w:val="005E1CE6"/>
    <w:rsid w:val="005E3843"/>
    <w:rsid w:val="005E420E"/>
    <w:rsid w:val="005F1318"/>
    <w:rsid w:val="005F3354"/>
    <w:rsid w:val="005F39EA"/>
    <w:rsid w:val="005F44EF"/>
    <w:rsid w:val="005F68AC"/>
    <w:rsid w:val="0060098D"/>
    <w:rsid w:val="006014BF"/>
    <w:rsid w:val="006038E6"/>
    <w:rsid w:val="006073E4"/>
    <w:rsid w:val="00610F4E"/>
    <w:rsid w:val="00612069"/>
    <w:rsid w:val="006130DD"/>
    <w:rsid w:val="00616F28"/>
    <w:rsid w:val="00624166"/>
    <w:rsid w:val="006256BC"/>
    <w:rsid w:val="00627CCE"/>
    <w:rsid w:val="0063187C"/>
    <w:rsid w:val="0063692D"/>
    <w:rsid w:val="006374A0"/>
    <w:rsid w:val="0064010A"/>
    <w:rsid w:val="00642C66"/>
    <w:rsid w:val="00650263"/>
    <w:rsid w:val="00652BFD"/>
    <w:rsid w:val="00652CC1"/>
    <w:rsid w:val="006562F8"/>
    <w:rsid w:val="00656E62"/>
    <w:rsid w:val="0065737D"/>
    <w:rsid w:val="0066067D"/>
    <w:rsid w:val="00661A83"/>
    <w:rsid w:val="00662846"/>
    <w:rsid w:val="00663AF9"/>
    <w:rsid w:val="00663C26"/>
    <w:rsid w:val="00667E27"/>
    <w:rsid w:val="006715B7"/>
    <w:rsid w:val="00672D03"/>
    <w:rsid w:val="0067409E"/>
    <w:rsid w:val="00681D41"/>
    <w:rsid w:val="0068238C"/>
    <w:rsid w:val="00682CB3"/>
    <w:rsid w:val="006872F6"/>
    <w:rsid w:val="006911F3"/>
    <w:rsid w:val="0069386C"/>
    <w:rsid w:val="0069389B"/>
    <w:rsid w:val="00694AEB"/>
    <w:rsid w:val="006A0B79"/>
    <w:rsid w:val="006A3F46"/>
    <w:rsid w:val="006B1CCA"/>
    <w:rsid w:val="006B2100"/>
    <w:rsid w:val="006B301A"/>
    <w:rsid w:val="006C119C"/>
    <w:rsid w:val="006C3468"/>
    <w:rsid w:val="006C518F"/>
    <w:rsid w:val="006D0D92"/>
    <w:rsid w:val="006E1CC4"/>
    <w:rsid w:val="006E37BE"/>
    <w:rsid w:val="006E5A6F"/>
    <w:rsid w:val="006E6382"/>
    <w:rsid w:val="006F1260"/>
    <w:rsid w:val="00700DA5"/>
    <w:rsid w:val="007034A4"/>
    <w:rsid w:val="00710F55"/>
    <w:rsid w:val="00712C25"/>
    <w:rsid w:val="007142EC"/>
    <w:rsid w:val="00722564"/>
    <w:rsid w:val="0073318A"/>
    <w:rsid w:val="007344F3"/>
    <w:rsid w:val="00737536"/>
    <w:rsid w:val="00737F33"/>
    <w:rsid w:val="00740220"/>
    <w:rsid w:val="0074190A"/>
    <w:rsid w:val="00741E06"/>
    <w:rsid w:val="00750E2A"/>
    <w:rsid w:val="00750EE6"/>
    <w:rsid w:val="00753188"/>
    <w:rsid w:val="007551BA"/>
    <w:rsid w:val="00762D4A"/>
    <w:rsid w:val="00763299"/>
    <w:rsid w:val="007700CD"/>
    <w:rsid w:val="00771493"/>
    <w:rsid w:val="00777561"/>
    <w:rsid w:val="00781E73"/>
    <w:rsid w:val="00785717"/>
    <w:rsid w:val="007908A6"/>
    <w:rsid w:val="007964F6"/>
    <w:rsid w:val="0079676E"/>
    <w:rsid w:val="00797CB2"/>
    <w:rsid w:val="007A0CA1"/>
    <w:rsid w:val="007A3F22"/>
    <w:rsid w:val="007A3FDB"/>
    <w:rsid w:val="007A5F81"/>
    <w:rsid w:val="007A6037"/>
    <w:rsid w:val="007B0EA7"/>
    <w:rsid w:val="007B4591"/>
    <w:rsid w:val="007B4EEF"/>
    <w:rsid w:val="007B7CBE"/>
    <w:rsid w:val="007C03C4"/>
    <w:rsid w:val="007C207D"/>
    <w:rsid w:val="007C3DEE"/>
    <w:rsid w:val="007C5FEB"/>
    <w:rsid w:val="007C640D"/>
    <w:rsid w:val="007D07AA"/>
    <w:rsid w:val="007D0CCD"/>
    <w:rsid w:val="007D3B68"/>
    <w:rsid w:val="007D6880"/>
    <w:rsid w:val="007D726F"/>
    <w:rsid w:val="007E1E4D"/>
    <w:rsid w:val="007E230E"/>
    <w:rsid w:val="007F0533"/>
    <w:rsid w:val="007F057E"/>
    <w:rsid w:val="007F1D98"/>
    <w:rsid w:val="007F2AF5"/>
    <w:rsid w:val="007F31E4"/>
    <w:rsid w:val="00815C40"/>
    <w:rsid w:val="00816C8A"/>
    <w:rsid w:val="00820F1C"/>
    <w:rsid w:val="00824F9C"/>
    <w:rsid w:val="00827074"/>
    <w:rsid w:val="008303C7"/>
    <w:rsid w:val="00831721"/>
    <w:rsid w:val="00835921"/>
    <w:rsid w:val="0083672A"/>
    <w:rsid w:val="00837408"/>
    <w:rsid w:val="008434CA"/>
    <w:rsid w:val="008568F4"/>
    <w:rsid w:val="00856FE2"/>
    <w:rsid w:val="0086109D"/>
    <w:rsid w:val="008626E1"/>
    <w:rsid w:val="008631B1"/>
    <w:rsid w:val="00863A14"/>
    <w:rsid w:val="008658C4"/>
    <w:rsid w:val="00867684"/>
    <w:rsid w:val="00872389"/>
    <w:rsid w:val="00873527"/>
    <w:rsid w:val="008828ED"/>
    <w:rsid w:val="008851C7"/>
    <w:rsid w:val="00885A8C"/>
    <w:rsid w:val="00887188"/>
    <w:rsid w:val="0088751B"/>
    <w:rsid w:val="00887D4D"/>
    <w:rsid w:val="00890075"/>
    <w:rsid w:val="00892794"/>
    <w:rsid w:val="00896329"/>
    <w:rsid w:val="008A070F"/>
    <w:rsid w:val="008A2EA9"/>
    <w:rsid w:val="008B0551"/>
    <w:rsid w:val="008B1664"/>
    <w:rsid w:val="008B2C92"/>
    <w:rsid w:val="008B48E7"/>
    <w:rsid w:val="008B565C"/>
    <w:rsid w:val="008B6762"/>
    <w:rsid w:val="008C4A2A"/>
    <w:rsid w:val="008C5BFF"/>
    <w:rsid w:val="008C5F1C"/>
    <w:rsid w:val="008D181C"/>
    <w:rsid w:val="008D29F5"/>
    <w:rsid w:val="008D738B"/>
    <w:rsid w:val="008E2791"/>
    <w:rsid w:val="008E3BB8"/>
    <w:rsid w:val="008E57D6"/>
    <w:rsid w:val="008F0AD7"/>
    <w:rsid w:val="008F1551"/>
    <w:rsid w:val="008F2D53"/>
    <w:rsid w:val="00900DCC"/>
    <w:rsid w:val="00903032"/>
    <w:rsid w:val="00903509"/>
    <w:rsid w:val="00905E61"/>
    <w:rsid w:val="00906A41"/>
    <w:rsid w:val="00910CD0"/>
    <w:rsid w:val="009133C2"/>
    <w:rsid w:val="009147F8"/>
    <w:rsid w:val="00917E6C"/>
    <w:rsid w:val="009206FF"/>
    <w:rsid w:val="009217E1"/>
    <w:rsid w:val="00923085"/>
    <w:rsid w:val="00923D34"/>
    <w:rsid w:val="009254EB"/>
    <w:rsid w:val="00925F6F"/>
    <w:rsid w:val="009307B2"/>
    <w:rsid w:val="00933983"/>
    <w:rsid w:val="00935DD4"/>
    <w:rsid w:val="00936325"/>
    <w:rsid w:val="00941BA4"/>
    <w:rsid w:val="0094441B"/>
    <w:rsid w:val="00946E04"/>
    <w:rsid w:val="009512BE"/>
    <w:rsid w:val="0095313D"/>
    <w:rsid w:val="00955498"/>
    <w:rsid w:val="0096136D"/>
    <w:rsid w:val="00962283"/>
    <w:rsid w:val="009624D4"/>
    <w:rsid w:val="00966F76"/>
    <w:rsid w:val="00967588"/>
    <w:rsid w:val="00975E5A"/>
    <w:rsid w:val="00983036"/>
    <w:rsid w:val="009835F3"/>
    <w:rsid w:val="00985737"/>
    <w:rsid w:val="0098645E"/>
    <w:rsid w:val="00987C5C"/>
    <w:rsid w:val="009907DF"/>
    <w:rsid w:val="009914DC"/>
    <w:rsid w:val="00997974"/>
    <w:rsid w:val="009A07B6"/>
    <w:rsid w:val="009A0A57"/>
    <w:rsid w:val="009A37B4"/>
    <w:rsid w:val="009A39E3"/>
    <w:rsid w:val="009A505B"/>
    <w:rsid w:val="009A5A79"/>
    <w:rsid w:val="009A6F36"/>
    <w:rsid w:val="009B2107"/>
    <w:rsid w:val="009B23FB"/>
    <w:rsid w:val="009B33EF"/>
    <w:rsid w:val="009B356A"/>
    <w:rsid w:val="009B7F6B"/>
    <w:rsid w:val="009C3A97"/>
    <w:rsid w:val="009C42FC"/>
    <w:rsid w:val="009C7941"/>
    <w:rsid w:val="009D0B8A"/>
    <w:rsid w:val="009D1A53"/>
    <w:rsid w:val="009D25F1"/>
    <w:rsid w:val="009D5195"/>
    <w:rsid w:val="009E3779"/>
    <w:rsid w:val="009F1EF5"/>
    <w:rsid w:val="009F2DD0"/>
    <w:rsid w:val="009F5D54"/>
    <w:rsid w:val="009F6081"/>
    <w:rsid w:val="009F61B3"/>
    <w:rsid w:val="009F67B4"/>
    <w:rsid w:val="00A04185"/>
    <w:rsid w:val="00A0790B"/>
    <w:rsid w:val="00A15109"/>
    <w:rsid w:val="00A152B5"/>
    <w:rsid w:val="00A2314A"/>
    <w:rsid w:val="00A234F4"/>
    <w:rsid w:val="00A244C0"/>
    <w:rsid w:val="00A30068"/>
    <w:rsid w:val="00A31C00"/>
    <w:rsid w:val="00A323C5"/>
    <w:rsid w:val="00A330A0"/>
    <w:rsid w:val="00A3726A"/>
    <w:rsid w:val="00A41E99"/>
    <w:rsid w:val="00A52137"/>
    <w:rsid w:val="00A52FDE"/>
    <w:rsid w:val="00A564C3"/>
    <w:rsid w:val="00A56692"/>
    <w:rsid w:val="00A56905"/>
    <w:rsid w:val="00A5798F"/>
    <w:rsid w:val="00A625FA"/>
    <w:rsid w:val="00A645F3"/>
    <w:rsid w:val="00A654DF"/>
    <w:rsid w:val="00A674FB"/>
    <w:rsid w:val="00A70129"/>
    <w:rsid w:val="00A71309"/>
    <w:rsid w:val="00A73765"/>
    <w:rsid w:val="00A7482F"/>
    <w:rsid w:val="00A81AED"/>
    <w:rsid w:val="00A83798"/>
    <w:rsid w:val="00A90572"/>
    <w:rsid w:val="00A908E3"/>
    <w:rsid w:val="00A90CF0"/>
    <w:rsid w:val="00A918E8"/>
    <w:rsid w:val="00A91DB9"/>
    <w:rsid w:val="00A925A1"/>
    <w:rsid w:val="00A93145"/>
    <w:rsid w:val="00A93807"/>
    <w:rsid w:val="00A95710"/>
    <w:rsid w:val="00A95D33"/>
    <w:rsid w:val="00A96CC2"/>
    <w:rsid w:val="00AA3AE5"/>
    <w:rsid w:val="00AA46DA"/>
    <w:rsid w:val="00AA54D0"/>
    <w:rsid w:val="00AB1921"/>
    <w:rsid w:val="00AB79C0"/>
    <w:rsid w:val="00AD3A07"/>
    <w:rsid w:val="00AD3F53"/>
    <w:rsid w:val="00AE35A1"/>
    <w:rsid w:val="00AE361D"/>
    <w:rsid w:val="00AE4224"/>
    <w:rsid w:val="00AE7A4F"/>
    <w:rsid w:val="00AF7E74"/>
    <w:rsid w:val="00B0089A"/>
    <w:rsid w:val="00B03F35"/>
    <w:rsid w:val="00B04B01"/>
    <w:rsid w:val="00B060CC"/>
    <w:rsid w:val="00B1094F"/>
    <w:rsid w:val="00B135AA"/>
    <w:rsid w:val="00B171E0"/>
    <w:rsid w:val="00B228AD"/>
    <w:rsid w:val="00B24F79"/>
    <w:rsid w:val="00B26B18"/>
    <w:rsid w:val="00B318D8"/>
    <w:rsid w:val="00B31FB0"/>
    <w:rsid w:val="00B42CFE"/>
    <w:rsid w:val="00B42F34"/>
    <w:rsid w:val="00B43B91"/>
    <w:rsid w:val="00B574E2"/>
    <w:rsid w:val="00B62851"/>
    <w:rsid w:val="00B66229"/>
    <w:rsid w:val="00B6695B"/>
    <w:rsid w:val="00B66D7D"/>
    <w:rsid w:val="00B67521"/>
    <w:rsid w:val="00B679E2"/>
    <w:rsid w:val="00B70192"/>
    <w:rsid w:val="00B74F78"/>
    <w:rsid w:val="00B757D4"/>
    <w:rsid w:val="00B803C1"/>
    <w:rsid w:val="00B8518A"/>
    <w:rsid w:val="00B861A8"/>
    <w:rsid w:val="00B91436"/>
    <w:rsid w:val="00BA0081"/>
    <w:rsid w:val="00BA1751"/>
    <w:rsid w:val="00BA7838"/>
    <w:rsid w:val="00BB7CD6"/>
    <w:rsid w:val="00BC1C9D"/>
    <w:rsid w:val="00BC3041"/>
    <w:rsid w:val="00BC4490"/>
    <w:rsid w:val="00BD0498"/>
    <w:rsid w:val="00BD14C0"/>
    <w:rsid w:val="00BD3E3B"/>
    <w:rsid w:val="00BD4240"/>
    <w:rsid w:val="00BD4E6B"/>
    <w:rsid w:val="00BE0353"/>
    <w:rsid w:val="00BE29A7"/>
    <w:rsid w:val="00BE3577"/>
    <w:rsid w:val="00BE35A9"/>
    <w:rsid w:val="00BE455E"/>
    <w:rsid w:val="00BE57D6"/>
    <w:rsid w:val="00BE7924"/>
    <w:rsid w:val="00BF062A"/>
    <w:rsid w:val="00BF0F20"/>
    <w:rsid w:val="00BF170C"/>
    <w:rsid w:val="00BF2CD6"/>
    <w:rsid w:val="00BF6888"/>
    <w:rsid w:val="00BF707C"/>
    <w:rsid w:val="00BF70E1"/>
    <w:rsid w:val="00BF7583"/>
    <w:rsid w:val="00BF7F28"/>
    <w:rsid w:val="00C02ED4"/>
    <w:rsid w:val="00C13989"/>
    <w:rsid w:val="00C1502E"/>
    <w:rsid w:val="00C159F6"/>
    <w:rsid w:val="00C20138"/>
    <w:rsid w:val="00C24165"/>
    <w:rsid w:val="00C362C3"/>
    <w:rsid w:val="00C4136B"/>
    <w:rsid w:val="00C42489"/>
    <w:rsid w:val="00C45A34"/>
    <w:rsid w:val="00C54060"/>
    <w:rsid w:val="00C54BFC"/>
    <w:rsid w:val="00C554F7"/>
    <w:rsid w:val="00C55AFC"/>
    <w:rsid w:val="00C579F4"/>
    <w:rsid w:val="00C600BE"/>
    <w:rsid w:val="00C6054B"/>
    <w:rsid w:val="00C607C9"/>
    <w:rsid w:val="00C6423F"/>
    <w:rsid w:val="00C66C0A"/>
    <w:rsid w:val="00C728BA"/>
    <w:rsid w:val="00C759E2"/>
    <w:rsid w:val="00C76698"/>
    <w:rsid w:val="00C809B8"/>
    <w:rsid w:val="00C812B0"/>
    <w:rsid w:val="00C82F9F"/>
    <w:rsid w:val="00C83956"/>
    <w:rsid w:val="00C854B6"/>
    <w:rsid w:val="00C9133D"/>
    <w:rsid w:val="00C92C38"/>
    <w:rsid w:val="00C9530F"/>
    <w:rsid w:val="00C95A2E"/>
    <w:rsid w:val="00CA1395"/>
    <w:rsid w:val="00CA5117"/>
    <w:rsid w:val="00CA5BE9"/>
    <w:rsid w:val="00CB1ACF"/>
    <w:rsid w:val="00CB321E"/>
    <w:rsid w:val="00CB46F5"/>
    <w:rsid w:val="00CC1052"/>
    <w:rsid w:val="00CC18CA"/>
    <w:rsid w:val="00CC3E40"/>
    <w:rsid w:val="00CC4706"/>
    <w:rsid w:val="00CC78F6"/>
    <w:rsid w:val="00CD2EE5"/>
    <w:rsid w:val="00CD55CC"/>
    <w:rsid w:val="00CD5FAC"/>
    <w:rsid w:val="00CD76AA"/>
    <w:rsid w:val="00CE1D3A"/>
    <w:rsid w:val="00CE3E5A"/>
    <w:rsid w:val="00CE475B"/>
    <w:rsid w:val="00CE551D"/>
    <w:rsid w:val="00CF233C"/>
    <w:rsid w:val="00CF4C5C"/>
    <w:rsid w:val="00D01D20"/>
    <w:rsid w:val="00D02864"/>
    <w:rsid w:val="00D031BF"/>
    <w:rsid w:val="00D041EC"/>
    <w:rsid w:val="00D06A26"/>
    <w:rsid w:val="00D12A99"/>
    <w:rsid w:val="00D13CAB"/>
    <w:rsid w:val="00D17061"/>
    <w:rsid w:val="00D2199B"/>
    <w:rsid w:val="00D23040"/>
    <w:rsid w:val="00D257D6"/>
    <w:rsid w:val="00D25CDD"/>
    <w:rsid w:val="00D26641"/>
    <w:rsid w:val="00D305DE"/>
    <w:rsid w:val="00D31144"/>
    <w:rsid w:val="00D330AC"/>
    <w:rsid w:val="00D360E9"/>
    <w:rsid w:val="00D36F49"/>
    <w:rsid w:val="00D37DB0"/>
    <w:rsid w:val="00D47F1C"/>
    <w:rsid w:val="00D47F2A"/>
    <w:rsid w:val="00D5025A"/>
    <w:rsid w:val="00D50899"/>
    <w:rsid w:val="00D50D5C"/>
    <w:rsid w:val="00D52682"/>
    <w:rsid w:val="00D5333F"/>
    <w:rsid w:val="00D608C1"/>
    <w:rsid w:val="00D66695"/>
    <w:rsid w:val="00D674F7"/>
    <w:rsid w:val="00D72EB5"/>
    <w:rsid w:val="00D81BDA"/>
    <w:rsid w:val="00D84AC5"/>
    <w:rsid w:val="00D866BD"/>
    <w:rsid w:val="00D915E9"/>
    <w:rsid w:val="00D93BAF"/>
    <w:rsid w:val="00DA0F47"/>
    <w:rsid w:val="00DA3A79"/>
    <w:rsid w:val="00DA54BA"/>
    <w:rsid w:val="00DA7A76"/>
    <w:rsid w:val="00DB28B5"/>
    <w:rsid w:val="00DB403A"/>
    <w:rsid w:val="00DB578C"/>
    <w:rsid w:val="00DB6284"/>
    <w:rsid w:val="00DB6A36"/>
    <w:rsid w:val="00DB7671"/>
    <w:rsid w:val="00DB7D2B"/>
    <w:rsid w:val="00DC09AD"/>
    <w:rsid w:val="00DC32DB"/>
    <w:rsid w:val="00DC5959"/>
    <w:rsid w:val="00DD0319"/>
    <w:rsid w:val="00DD551E"/>
    <w:rsid w:val="00DD68DD"/>
    <w:rsid w:val="00DE0F75"/>
    <w:rsid w:val="00DE1084"/>
    <w:rsid w:val="00DE1E31"/>
    <w:rsid w:val="00DE20D9"/>
    <w:rsid w:val="00DE24CB"/>
    <w:rsid w:val="00DE29DB"/>
    <w:rsid w:val="00DE6B21"/>
    <w:rsid w:val="00DE7660"/>
    <w:rsid w:val="00DF05DB"/>
    <w:rsid w:val="00DF24A7"/>
    <w:rsid w:val="00E01336"/>
    <w:rsid w:val="00E019DA"/>
    <w:rsid w:val="00E051C0"/>
    <w:rsid w:val="00E054B8"/>
    <w:rsid w:val="00E05E46"/>
    <w:rsid w:val="00E116A5"/>
    <w:rsid w:val="00E1437C"/>
    <w:rsid w:val="00E145E6"/>
    <w:rsid w:val="00E15376"/>
    <w:rsid w:val="00E16D9C"/>
    <w:rsid w:val="00E20753"/>
    <w:rsid w:val="00E21EC1"/>
    <w:rsid w:val="00E23B5A"/>
    <w:rsid w:val="00E25E83"/>
    <w:rsid w:val="00E26184"/>
    <w:rsid w:val="00E26D78"/>
    <w:rsid w:val="00E301F4"/>
    <w:rsid w:val="00E32FD1"/>
    <w:rsid w:val="00E33206"/>
    <w:rsid w:val="00E36689"/>
    <w:rsid w:val="00E41A06"/>
    <w:rsid w:val="00E43178"/>
    <w:rsid w:val="00E565EC"/>
    <w:rsid w:val="00E568A4"/>
    <w:rsid w:val="00E714E8"/>
    <w:rsid w:val="00E73C0A"/>
    <w:rsid w:val="00E74211"/>
    <w:rsid w:val="00E74504"/>
    <w:rsid w:val="00E7541F"/>
    <w:rsid w:val="00E76B97"/>
    <w:rsid w:val="00E854F7"/>
    <w:rsid w:val="00E85EF8"/>
    <w:rsid w:val="00E90201"/>
    <w:rsid w:val="00E95147"/>
    <w:rsid w:val="00E95B08"/>
    <w:rsid w:val="00E96320"/>
    <w:rsid w:val="00E9666F"/>
    <w:rsid w:val="00E970F0"/>
    <w:rsid w:val="00EA5344"/>
    <w:rsid w:val="00EB1D45"/>
    <w:rsid w:val="00EB3F33"/>
    <w:rsid w:val="00EB7377"/>
    <w:rsid w:val="00EC03AD"/>
    <w:rsid w:val="00EC0A7C"/>
    <w:rsid w:val="00EC41C2"/>
    <w:rsid w:val="00EC7F16"/>
    <w:rsid w:val="00ED50AD"/>
    <w:rsid w:val="00ED51EB"/>
    <w:rsid w:val="00ED652B"/>
    <w:rsid w:val="00ED71FA"/>
    <w:rsid w:val="00EE0C7B"/>
    <w:rsid w:val="00EE1592"/>
    <w:rsid w:val="00EE3D3C"/>
    <w:rsid w:val="00EE5392"/>
    <w:rsid w:val="00EE5D1D"/>
    <w:rsid w:val="00EE6E67"/>
    <w:rsid w:val="00EF1DE1"/>
    <w:rsid w:val="00EF7AF7"/>
    <w:rsid w:val="00F00B01"/>
    <w:rsid w:val="00F01968"/>
    <w:rsid w:val="00F05F52"/>
    <w:rsid w:val="00F07E63"/>
    <w:rsid w:val="00F131B4"/>
    <w:rsid w:val="00F15E4C"/>
    <w:rsid w:val="00F16E24"/>
    <w:rsid w:val="00F221D7"/>
    <w:rsid w:val="00F24899"/>
    <w:rsid w:val="00F254FE"/>
    <w:rsid w:val="00F25B6E"/>
    <w:rsid w:val="00F32142"/>
    <w:rsid w:val="00F34AF1"/>
    <w:rsid w:val="00F40E71"/>
    <w:rsid w:val="00F43972"/>
    <w:rsid w:val="00F46980"/>
    <w:rsid w:val="00F516D9"/>
    <w:rsid w:val="00F53288"/>
    <w:rsid w:val="00F563BB"/>
    <w:rsid w:val="00F61A9E"/>
    <w:rsid w:val="00F653DB"/>
    <w:rsid w:val="00F67C38"/>
    <w:rsid w:val="00F700EA"/>
    <w:rsid w:val="00F70CC7"/>
    <w:rsid w:val="00F7114D"/>
    <w:rsid w:val="00F71670"/>
    <w:rsid w:val="00F7415D"/>
    <w:rsid w:val="00F75CB1"/>
    <w:rsid w:val="00F841C2"/>
    <w:rsid w:val="00F9440B"/>
    <w:rsid w:val="00FA38FD"/>
    <w:rsid w:val="00FA7901"/>
    <w:rsid w:val="00FB5DCE"/>
    <w:rsid w:val="00FC0BEC"/>
    <w:rsid w:val="00FC152F"/>
    <w:rsid w:val="00FC2371"/>
    <w:rsid w:val="00FC4961"/>
    <w:rsid w:val="00FC7828"/>
    <w:rsid w:val="00FD372B"/>
    <w:rsid w:val="00FE00B4"/>
    <w:rsid w:val="00FE079B"/>
    <w:rsid w:val="00FE0C0C"/>
    <w:rsid w:val="00FE5434"/>
    <w:rsid w:val="00FE706B"/>
    <w:rsid w:val="00FE72DE"/>
    <w:rsid w:val="00FE7EA3"/>
    <w:rsid w:val="00FF071A"/>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8C9840-6868-468A-8E6E-FED32A62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35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35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 w:type="paragraph" w:styleId="NoSpacing">
    <w:name w:val="No Spacing"/>
    <w:uiPriority w:val="1"/>
    <w:qFormat/>
    <w:rsid w:val="005535E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5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35EC"/>
    <w:rPr>
      <w:rFonts w:asciiTheme="majorHAnsi" w:eastAsiaTheme="majorEastAsia" w:hAnsiTheme="majorHAnsi" w:cstheme="majorBidi"/>
      <w:color w:val="365F91" w:themeColor="accent1" w:themeShade="BF"/>
      <w:sz w:val="26"/>
      <w:szCs w:val="26"/>
    </w:rPr>
  </w:style>
  <w:style w:type="character" w:styleId="IntenseReference">
    <w:name w:val="Intense Reference"/>
    <w:basedOn w:val="DefaultParagraphFont"/>
    <w:uiPriority w:val="32"/>
    <w:qFormat/>
    <w:rsid w:val="005535EC"/>
    <w:rPr>
      <w:b/>
      <w:bCs/>
      <w:smallCaps/>
      <w:color w:val="4F81BD" w:themeColor="accent1"/>
      <w:spacing w:val="5"/>
    </w:rPr>
  </w:style>
  <w:style w:type="character" w:styleId="SubtleReference">
    <w:name w:val="Subtle Reference"/>
    <w:basedOn w:val="DefaultParagraphFont"/>
    <w:uiPriority w:val="31"/>
    <w:qFormat/>
    <w:rsid w:val="005535EC"/>
    <w:rPr>
      <w:smallCaps/>
      <w:color w:val="5A5A5A" w:themeColor="text1" w:themeTint="A5"/>
    </w:rPr>
  </w:style>
  <w:style w:type="paragraph" w:styleId="IntenseQuote">
    <w:name w:val="Intense Quote"/>
    <w:basedOn w:val="Normal"/>
    <w:next w:val="Normal"/>
    <w:link w:val="IntenseQuoteChar"/>
    <w:uiPriority w:val="30"/>
    <w:qFormat/>
    <w:rsid w:val="005535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535EC"/>
    <w:rPr>
      <w:rFonts w:ascii="Times New Roman" w:eastAsia="Times New Roman" w:hAnsi="Times New Roman" w:cs="Times New Roman"/>
      <w:i/>
      <w:iCs/>
      <w:color w:val="4F81BD" w:themeColor="accent1"/>
      <w:sz w:val="24"/>
      <w:szCs w:val="24"/>
    </w:rPr>
  </w:style>
  <w:style w:type="paragraph" w:styleId="Quote">
    <w:name w:val="Quote"/>
    <w:basedOn w:val="Normal"/>
    <w:next w:val="Normal"/>
    <w:link w:val="QuoteChar"/>
    <w:uiPriority w:val="29"/>
    <w:qFormat/>
    <w:rsid w:val="005535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35EC"/>
    <w:rPr>
      <w:rFonts w:ascii="Times New Roman" w:eastAsia="Times New Roman" w:hAnsi="Times New Roman" w:cs="Times New Roman"/>
      <w:i/>
      <w:iCs/>
      <w:color w:val="404040" w:themeColor="text1" w:themeTint="BF"/>
      <w:sz w:val="24"/>
      <w:szCs w:val="24"/>
    </w:rPr>
  </w:style>
  <w:style w:type="character" w:styleId="Strong">
    <w:name w:val="Strong"/>
    <w:basedOn w:val="DefaultParagraphFont"/>
    <w:uiPriority w:val="22"/>
    <w:qFormat/>
    <w:rsid w:val="005535EC"/>
    <w:rPr>
      <w:b/>
      <w:bCs/>
    </w:rPr>
  </w:style>
  <w:style w:type="character" w:styleId="IntenseEmphasis">
    <w:name w:val="Intense Emphasis"/>
    <w:basedOn w:val="DefaultParagraphFont"/>
    <w:uiPriority w:val="21"/>
    <w:qFormat/>
    <w:rsid w:val="005535EC"/>
    <w:rPr>
      <w:i/>
      <w:iCs/>
      <w:color w:val="4F81BD" w:themeColor="accent1"/>
    </w:rPr>
  </w:style>
  <w:style w:type="character" w:styleId="Emphasis">
    <w:name w:val="Emphasis"/>
    <w:basedOn w:val="DefaultParagraphFont"/>
    <w:uiPriority w:val="20"/>
    <w:qFormat/>
    <w:rsid w:val="005535EC"/>
    <w:rPr>
      <w:i/>
      <w:iCs/>
    </w:rPr>
  </w:style>
  <w:style w:type="character" w:styleId="SubtleEmphasis">
    <w:name w:val="Subtle Emphasis"/>
    <w:basedOn w:val="DefaultParagraphFont"/>
    <w:uiPriority w:val="19"/>
    <w:qFormat/>
    <w:rsid w:val="005535EC"/>
    <w:rPr>
      <w:i/>
      <w:iCs/>
      <w:color w:val="404040" w:themeColor="text1" w:themeTint="BF"/>
    </w:rPr>
  </w:style>
  <w:style w:type="paragraph" w:styleId="Subtitle">
    <w:name w:val="Subtitle"/>
    <w:basedOn w:val="Normal"/>
    <w:next w:val="Normal"/>
    <w:link w:val="SubtitleChar"/>
    <w:uiPriority w:val="11"/>
    <w:qFormat/>
    <w:rsid w:val="005535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535E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16602544">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327442954">
      <w:bodyDiv w:val="1"/>
      <w:marLeft w:val="0"/>
      <w:marRight w:val="0"/>
      <w:marTop w:val="0"/>
      <w:marBottom w:val="0"/>
      <w:divBdr>
        <w:top w:val="none" w:sz="0" w:space="0" w:color="auto"/>
        <w:left w:val="none" w:sz="0" w:space="0" w:color="auto"/>
        <w:bottom w:val="none" w:sz="0" w:space="0" w:color="auto"/>
        <w:right w:val="none" w:sz="0" w:space="0" w:color="auto"/>
      </w:divBdr>
    </w:div>
    <w:div w:id="361245159">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41345691">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24391301">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971668818">
      <w:bodyDiv w:val="1"/>
      <w:marLeft w:val="0"/>
      <w:marRight w:val="0"/>
      <w:marTop w:val="0"/>
      <w:marBottom w:val="0"/>
      <w:divBdr>
        <w:top w:val="none" w:sz="0" w:space="0" w:color="auto"/>
        <w:left w:val="none" w:sz="0" w:space="0" w:color="auto"/>
        <w:bottom w:val="none" w:sz="0" w:space="0" w:color="auto"/>
        <w:right w:val="none" w:sz="0" w:space="0" w:color="auto"/>
      </w:divBdr>
    </w:div>
    <w:div w:id="1123811698">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207907541">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598292004">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 w:id="2096241865">
      <w:bodyDiv w:val="1"/>
      <w:marLeft w:val="0"/>
      <w:marRight w:val="0"/>
      <w:marTop w:val="0"/>
      <w:marBottom w:val="0"/>
      <w:divBdr>
        <w:top w:val="none" w:sz="0" w:space="0" w:color="auto"/>
        <w:left w:val="none" w:sz="0" w:space="0" w:color="auto"/>
        <w:bottom w:val="none" w:sz="0" w:space="0" w:color="auto"/>
        <w:right w:val="none" w:sz="0" w:space="0" w:color="auto"/>
      </w:divBdr>
    </w:div>
    <w:div w:id="21124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76073-4386-497E-B5EE-40F1284C4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Milka Zoric</cp:lastModifiedBy>
  <cp:revision>39</cp:revision>
  <cp:lastPrinted>2017-10-04T09:09:00Z</cp:lastPrinted>
  <dcterms:created xsi:type="dcterms:W3CDTF">2018-01-18T07:01:00Z</dcterms:created>
  <dcterms:modified xsi:type="dcterms:W3CDTF">2018-02-19T07:49:00Z</dcterms:modified>
</cp:coreProperties>
</file>